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1554" w14:textId="77777777" w:rsidR="007D6AB0" w:rsidRDefault="00000000">
      <w:pPr>
        <w:pStyle w:val="Heading1"/>
        <w:spacing w:before="160"/>
        <w:ind w:left="3"/>
        <w:jc w:val="center"/>
      </w:pPr>
      <w:r>
        <w:t>REQUEST</w:t>
      </w:r>
      <w:r>
        <w:rPr>
          <w:spacing w:val="-5"/>
        </w:rPr>
        <w:t xml:space="preserve"> </w:t>
      </w:r>
      <w:r>
        <w:t>FOR</w:t>
      </w:r>
      <w:r>
        <w:rPr>
          <w:spacing w:val="-3"/>
        </w:rPr>
        <w:t xml:space="preserve"> </w:t>
      </w:r>
      <w:r>
        <w:t>ACCESS</w:t>
      </w:r>
      <w:r>
        <w:rPr>
          <w:spacing w:val="-4"/>
        </w:rPr>
        <w:t xml:space="preserve"> </w:t>
      </w:r>
      <w:r>
        <w:t>OF</w:t>
      </w:r>
      <w:r>
        <w:rPr>
          <w:spacing w:val="-6"/>
        </w:rPr>
        <w:t xml:space="preserve"> </w:t>
      </w:r>
      <w:r>
        <w:t>PERSONAL</w:t>
      </w:r>
      <w:r>
        <w:rPr>
          <w:spacing w:val="-1"/>
        </w:rPr>
        <w:t xml:space="preserve"> </w:t>
      </w:r>
      <w:r>
        <w:rPr>
          <w:spacing w:val="-4"/>
        </w:rPr>
        <w:t>DATA</w:t>
      </w:r>
    </w:p>
    <w:p w14:paraId="3B0BE898" w14:textId="77777777" w:rsidR="007D6AB0" w:rsidRDefault="007D6AB0">
      <w:pPr>
        <w:pStyle w:val="BodyText"/>
        <w:spacing w:before="1"/>
        <w:ind w:left="0"/>
        <w:rPr>
          <w:b/>
        </w:rPr>
      </w:pPr>
    </w:p>
    <w:p w14:paraId="52E6E815" w14:textId="77777777" w:rsidR="007D6AB0" w:rsidRDefault="00000000">
      <w:pPr>
        <w:pStyle w:val="BodyText"/>
        <w:ind w:right="358"/>
        <w:jc w:val="both"/>
      </w:pPr>
      <w:r>
        <w:t>Section 26(b) of the Data Protection Act, 2019 grants you the right to access your personal data held by Centum Real Estate Limited, including the right to obtain confirmation that we process your personal data, receive certain information about the processing of your personal data, and obtain a copy of the personal data we process.</w:t>
      </w:r>
    </w:p>
    <w:p w14:paraId="7F6257CC" w14:textId="55F4D296" w:rsidR="007D6AB0" w:rsidRDefault="00000000">
      <w:pPr>
        <w:pStyle w:val="BodyText"/>
        <w:spacing w:before="267"/>
        <w:ind w:right="352"/>
        <w:jc w:val="both"/>
      </w:pPr>
      <w:r>
        <w:t xml:space="preserve">Kindly send the completed form and proof of identity (either a copy of your national identification (“national ID”) card or passport, depending on the document that was furnished for KYC purposes) to </w:t>
      </w:r>
      <w:hyperlink r:id="rId7" w:history="1">
        <w:r w:rsidR="005F13CA" w:rsidRPr="00E72682">
          <w:rPr>
            <w:rStyle w:val="Hyperlink"/>
          </w:rPr>
          <w:t>dpo@centumre.co.ke</w:t>
        </w:r>
      </w:hyperlink>
      <w:r>
        <w:t>.</w:t>
      </w:r>
    </w:p>
    <w:p w14:paraId="7ACF3C12" w14:textId="77777777" w:rsidR="007D6AB0" w:rsidRDefault="00000000">
      <w:pPr>
        <w:pStyle w:val="Heading1"/>
        <w:jc w:val="both"/>
      </w:pPr>
      <w:r>
        <w:t>I.</w:t>
      </w:r>
      <w:r>
        <w:rPr>
          <w:spacing w:val="-3"/>
        </w:rPr>
        <w:t xml:space="preserve"> </w:t>
      </w:r>
      <w:r>
        <w:rPr>
          <w:u w:val="single"/>
        </w:rPr>
        <w:t>Your</w:t>
      </w:r>
      <w:r>
        <w:rPr>
          <w:spacing w:val="-4"/>
          <w:u w:val="single"/>
        </w:rPr>
        <w:t xml:space="preserve"> </w:t>
      </w:r>
      <w:r>
        <w:rPr>
          <w:u w:val="single"/>
        </w:rPr>
        <w:t>name</w:t>
      </w:r>
      <w:r>
        <w:rPr>
          <w:spacing w:val="-2"/>
          <w:u w:val="single"/>
        </w:rPr>
        <w:t xml:space="preserve"> </w:t>
      </w:r>
      <w:r>
        <w:rPr>
          <w:u w:val="single"/>
        </w:rPr>
        <w:t>and</w:t>
      </w:r>
      <w:r>
        <w:rPr>
          <w:spacing w:val="-3"/>
          <w:u w:val="single"/>
        </w:rPr>
        <w:t xml:space="preserve"> </w:t>
      </w:r>
      <w:r>
        <w:rPr>
          <w:u w:val="single"/>
        </w:rPr>
        <w:t>contact</w:t>
      </w:r>
      <w:r>
        <w:rPr>
          <w:spacing w:val="-3"/>
          <w:u w:val="single"/>
        </w:rPr>
        <w:t xml:space="preserve"> </w:t>
      </w:r>
      <w:r>
        <w:rPr>
          <w:spacing w:val="-2"/>
          <w:u w:val="single"/>
        </w:rPr>
        <w:t>information</w:t>
      </w:r>
    </w:p>
    <w:p w14:paraId="7B406E41" w14:textId="77777777" w:rsidR="007D6AB0" w:rsidRDefault="00000000">
      <w:pPr>
        <w:spacing w:before="121"/>
        <w:ind w:left="360"/>
        <w:jc w:val="both"/>
        <w:rPr>
          <w:b/>
        </w:rPr>
      </w:pPr>
      <w:r>
        <w:rPr>
          <w:b/>
        </w:rPr>
        <w:t>Please</w:t>
      </w:r>
      <w:r>
        <w:rPr>
          <w:b/>
          <w:spacing w:val="-8"/>
        </w:rPr>
        <w:t xml:space="preserve"> </w:t>
      </w:r>
      <w:r>
        <w:rPr>
          <w:b/>
        </w:rPr>
        <w:t>provide</w:t>
      </w:r>
      <w:r>
        <w:rPr>
          <w:b/>
          <w:spacing w:val="-8"/>
        </w:rPr>
        <w:t xml:space="preserve"> </w:t>
      </w:r>
      <w:r>
        <w:rPr>
          <w:b/>
        </w:rPr>
        <w:t>your</w:t>
      </w:r>
      <w:r>
        <w:rPr>
          <w:b/>
          <w:spacing w:val="-5"/>
        </w:rPr>
        <w:t xml:space="preserve"> </w:t>
      </w:r>
      <w:r>
        <w:rPr>
          <w:b/>
        </w:rPr>
        <w:t>information</w:t>
      </w:r>
      <w:r>
        <w:rPr>
          <w:b/>
          <w:spacing w:val="-5"/>
        </w:rPr>
        <w:t xml:space="preserve"> </w:t>
      </w:r>
      <w:r>
        <w:rPr>
          <w:b/>
        </w:rPr>
        <w:t>in</w:t>
      </w:r>
      <w:r>
        <w:rPr>
          <w:b/>
          <w:spacing w:val="-6"/>
        </w:rPr>
        <w:t xml:space="preserve"> </w:t>
      </w:r>
      <w:r>
        <w:rPr>
          <w:b/>
        </w:rPr>
        <w:t>the</w:t>
      </w:r>
      <w:r>
        <w:rPr>
          <w:b/>
          <w:spacing w:val="-8"/>
        </w:rPr>
        <w:t xml:space="preserve"> </w:t>
      </w:r>
      <w:r>
        <w:rPr>
          <w:b/>
        </w:rPr>
        <w:t>space</w:t>
      </w:r>
      <w:r>
        <w:rPr>
          <w:b/>
          <w:spacing w:val="-5"/>
        </w:rPr>
        <w:t xml:space="preserve"> </w:t>
      </w:r>
      <w:r>
        <w:rPr>
          <w:b/>
        </w:rPr>
        <w:t>provided</w:t>
      </w:r>
      <w:r>
        <w:rPr>
          <w:b/>
          <w:spacing w:val="-5"/>
        </w:rPr>
        <w:t xml:space="preserve"> </w:t>
      </w:r>
      <w:r>
        <w:rPr>
          <w:b/>
          <w:spacing w:val="-2"/>
        </w:rPr>
        <w:t>below.</w:t>
      </w:r>
    </w:p>
    <w:p w14:paraId="71D2AD38" w14:textId="77777777" w:rsidR="007D6AB0" w:rsidRDefault="00000000">
      <w:pPr>
        <w:pStyle w:val="BodyText"/>
        <w:spacing w:before="120"/>
        <w:ind w:right="361"/>
        <w:jc w:val="both"/>
      </w:pPr>
      <w:r>
        <w:t>We will only use the information you provide on this form to identify you and assist in responding to your request.</w:t>
      </w:r>
    </w:p>
    <w:p w14:paraId="3A4C360E" w14:textId="77777777" w:rsidR="007D6AB0" w:rsidRDefault="007D6AB0">
      <w:pPr>
        <w:pStyle w:val="BodyText"/>
        <w:spacing w:before="143"/>
        <w:ind w:left="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6"/>
        <w:gridCol w:w="3951"/>
      </w:tblGrid>
      <w:tr w:rsidR="007D6AB0" w14:paraId="789AE4F2" w14:textId="77777777">
        <w:trPr>
          <w:trHeight w:val="405"/>
        </w:trPr>
        <w:tc>
          <w:tcPr>
            <w:tcW w:w="5396" w:type="dxa"/>
          </w:tcPr>
          <w:p w14:paraId="18C2828B" w14:textId="77777777" w:rsidR="007D6AB0" w:rsidRDefault="00000000">
            <w:pPr>
              <w:pStyle w:val="TableParagraph"/>
              <w:spacing w:before="128" w:line="256" w:lineRule="exact"/>
              <w:ind w:left="107"/>
              <w:rPr>
                <w:b/>
              </w:rPr>
            </w:pPr>
            <w:r>
              <w:rPr>
                <w:b/>
              </w:rPr>
              <w:t>Full</w:t>
            </w:r>
            <w:r>
              <w:rPr>
                <w:b/>
                <w:spacing w:val="-5"/>
              </w:rPr>
              <w:t xml:space="preserve"> </w:t>
            </w:r>
            <w:r>
              <w:rPr>
                <w:b/>
                <w:spacing w:val="-2"/>
              </w:rPr>
              <w:t>name:</w:t>
            </w:r>
          </w:p>
        </w:tc>
        <w:tc>
          <w:tcPr>
            <w:tcW w:w="3951" w:type="dxa"/>
          </w:tcPr>
          <w:p w14:paraId="7916BE99" w14:textId="77777777" w:rsidR="007D6AB0" w:rsidRDefault="007D6AB0">
            <w:pPr>
              <w:pStyle w:val="TableParagraph"/>
              <w:rPr>
                <w:rFonts w:ascii="Times New Roman"/>
              </w:rPr>
            </w:pPr>
          </w:p>
        </w:tc>
      </w:tr>
      <w:tr w:rsidR="007D6AB0" w14:paraId="7B974823" w14:textId="77777777">
        <w:trPr>
          <w:trHeight w:val="388"/>
        </w:trPr>
        <w:tc>
          <w:tcPr>
            <w:tcW w:w="5396" w:type="dxa"/>
          </w:tcPr>
          <w:p w14:paraId="694E115F" w14:textId="77777777" w:rsidR="007D6AB0" w:rsidRDefault="00000000">
            <w:pPr>
              <w:pStyle w:val="TableParagraph"/>
              <w:spacing w:before="119" w:line="249" w:lineRule="exact"/>
              <w:ind w:left="107"/>
              <w:rPr>
                <w:b/>
              </w:rPr>
            </w:pPr>
            <w:r>
              <w:rPr>
                <w:b/>
              </w:rPr>
              <w:t>National</w:t>
            </w:r>
            <w:r>
              <w:rPr>
                <w:b/>
                <w:spacing w:val="-8"/>
              </w:rPr>
              <w:t xml:space="preserve"> </w:t>
            </w:r>
            <w:r>
              <w:rPr>
                <w:b/>
              </w:rPr>
              <w:t>ID/passport</w:t>
            </w:r>
            <w:r>
              <w:rPr>
                <w:b/>
                <w:spacing w:val="-8"/>
              </w:rPr>
              <w:t xml:space="preserve"> </w:t>
            </w:r>
            <w:r>
              <w:rPr>
                <w:b/>
                <w:spacing w:val="-2"/>
              </w:rPr>
              <w:t>number:</w:t>
            </w:r>
          </w:p>
        </w:tc>
        <w:tc>
          <w:tcPr>
            <w:tcW w:w="3951" w:type="dxa"/>
          </w:tcPr>
          <w:p w14:paraId="72FD5448" w14:textId="77777777" w:rsidR="007D6AB0" w:rsidRDefault="007D6AB0">
            <w:pPr>
              <w:pStyle w:val="TableParagraph"/>
              <w:rPr>
                <w:rFonts w:ascii="Times New Roman"/>
              </w:rPr>
            </w:pPr>
          </w:p>
        </w:tc>
      </w:tr>
      <w:tr w:rsidR="007D6AB0" w14:paraId="49728283" w14:textId="77777777">
        <w:trPr>
          <w:trHeight w:val="388"/>
        </w:trPr>
        <w:tc>
          <w:tcPr>
            <w:tcW w:w="5396" w:type="dxa"/>
          </w:tcPr>
          <w:p w14:paraId="75B75BD3" w14:textId="77777777" w:rsidR="007D6AB0" w:rsidRDefault="00000000">
            <w:pPr>
              <w:pStyle w:val="TableParagraph"/>
              <w:spacing w:before="119" w:line="249" w:lineRule="exact"/>
              <w:ind w:left="107"/>
              <w:rPr>
                <w:b/>
              </w:rPr>
            </w:pPr>
            <w:r>
              <w:rPr>
                <w:b/>
              </w:rPr>
              <w:t>Email</w:t>
            </w:r>
            <w:r>
              <w:rPr>
                <w:b/>
                <w:spacing w:val="-2"/>
              </w:rPr>
              <w:t xml:space="preserve"> address:</w:t>
            </w:r>
          </w:p>
        </w:tc>
        <w:tc>
          <w:tcPr>
            <w:tcW w:w="3951" w:type="dxa"/>
          </w:tcPr>
          <w:p w14:paraId="164AAA43" w14:textId="77777777" w:rsidR="007D6AB0" w:rsidRDefault="007D6AB0">
            <w:pPr>
              <w:pStyle w:val="TableParagraph"/>
              <w:rPr>
                <w:rFonts w:ascii="Times New Roman"/>
              </w:rPr>
            </w:pPr>
          </w:p>
        </w:tc>
      </w:tr>
      <w:tr w:rsidR="007D6AB0" w14:paraId="554349FB" w14:textId="77777777">
        <w:trPr>
          <w:trHeight w:val="388"/>
        </w:trPr>
        <w:tc>
          <w:tcPr>
            <w:tcW w:w="5396" w:type="dxa"/>
          </w:tcPr>
          <w:p w14:paraId="4905C1F1" w14:textId="77777777" w:rsidR="007D6AB0" w:rsidRDefault="00000000">
            <w:pPr>
              <w:pStyle w:val="TableParagraph"/>
              <w:spacing w:before="119" w:line="249" w:lineRule="exact"/>
              <w:ind w:left="107"/>
              <w:rPr>
                <w:b/>
              </w:rPr>
            </w:pPr>
            <w:r>
              <w:rPr>
                <w:b/>
              </w:rPr>
              <w:t>Telephone</w:t>
            </w:r>
            <w:r>
              <w:rPr>
                <w:b/>
                <w:spacing w:val="-7"/>
              </w:rPr>
              <w:t xml:space="preserve"> </w:t>
            </w:r>
            <w:r>
              <w:rPr>
                <w:b/>
                <w:spacing w:val="-2"/>
              </w:rPr>
              <w:t>number:</w:t>
            </w:r>
          </w:p>
        </w:tc>
        <w:tc>
          <w:tcPr>
            <w:tcW w:w="3951" w:type="dxa"/>
          </w:tcPr>
          <w:p w14:paraId="7CEE1908" w14:textId="77777777" w:rsidR="007D6AB0" w:rsidRDefault="007D6AB0">
            <w:pPr>
              <w:pStyle w:val="TableParagraph"/>
              <w:rPr>
                <w:rFonts w:ascii="Times New Roman"/>
              </w:rPr>
            </w:pPr>
          </w:p>
        </w:tc>
      </w:tr>
    </w:tbl>
    <w:p w14:paraId="117A089D" w14:textId="77777777" w:rsidR="007D6AB0" w:rsidRDefault="007D6AB0">
      <w:pPr>
        <w:pStyle w:val="BodyText"/>
        <w:spacing w:before="240"/>
        <w:ind w:left="0"/>
      </w:pPr>
    </w:p>
    <w:p w14:paraId="11A92E21" w14:textId="77777777" w:rsidR="007D6AB0" w:rsidRDefault="00000000">
      <w:pPr>
        <w:pStyle w:val="Heading1"/>
        <w:spacing w:before="1"/>
      </w:pPr>
      <w:r>
        <w:t>III.</w:t>
      </w:r>
      <w:r>
        <w:rPr>
          <w:spacing w:val="-4"/>
        </w:rPr>
        <w:t xml:space="preserve"> </w:t>
      </w:r>
      <w:r>
        <w:rPr>
          <w:u w:val="single"/>
        </w:rPr>
        <w:t>Details</w:t>
      </w:r>
      <w:r>
        <w:rPr>
          <w:spacing w:val="-2"/>
          <w:u w:val="single"/>
        </w:rPr>
        <w:t xml:space="preserve"> </w:t>
      </w:r>
      <w:r>
        <w:rPr>
          <w:u w:val="single"/>
        </w:rPr>
        <w:t>of</w:t>
      </w:r>
      <w:r>
        <w:rPr>
          <w:spacing w:val="-5"/>
          <w:u w:val="single"/>
        </w:rPr>
        <w:t xml:space="preserve"> </w:t>
      </w:r>
      <w:r>
        <w:rPr>
          <w:u w:val="single"/>
        </w:rPr>
        <w:t>the</w:t>
      </w:r>
      <w:r>
        <w:rPr>
          <w:spacing w:val="-3"/>
          <w:u w:val="single"/>
        </w:rPr>
        <w:t xml:space="preserve"> </w:t>
      </w:r>
      <w:r>
        <w:rPr>
          <w:u w:val="single"/>
        </w:rPr>
        <w:t>personal</w:t>
      </w:r>
      <w:r>
        <w:rPr>
          <w:spacing w:val="-5"/>
          <w:u w:val="single"/>
        </w:rPr>
        <w:t xml:space="preserve"> </w:t>
      </w:r>
      <w:r>
        <w:rPr>
          <w:u w:val="single"/>
        </w:rPr>
        <w:t>data</w:t>
      </w:r>
      <w:r>
        <w:rPr>
          <w:spacing w:val="-3"/>
          <w:u w:val="single"/>
        </w:rPr>
        <w:t xml:space="preserve"> </w:t>
      </w:r>
      <w:r>
        <w:rPr>
          <w:spacing w:val="-2"/>
          <w:u w:val="single"/>
        </w:rPr>
        <w:t>requested</w:t>
      </w:r>
    </w:p>
    <w:p w14:paraId="225B5938" w14:textId="77777777" w:rsidR="007D6AB0" w:rsidRDefault="00000000">
      <w:pPr>
        <w:pStyle w:val="BodyText"/>
        <w:spacing w:before="120"/>
        <w:ind w:right="116"/>
      </w:pPr>
      <w:r>
        <w:t>To</w:t>
      </w:r>
      <w:r>
        <w:rPr>
          <w:spacing w:val="-8"/>
        </w:rPr>
        <w:t xml:space="preserve"> </w:t>
      </w:r>
      <w:r>
        <w:t>help</w:t>
      </w:r>
      <w:r>
        <w:rPr>
          <w:spacing w:val="-8"/>
        </w:rPr>
        <w:t xml:space="preserve"> </w:t>
      </w:r>
      <w:r>
        <w:t>us</w:t>
      </w:r>
      <w:r>
        <w:rPr>
          <w:spacing w:val="-7"/>
        </w:rPr>
        <w:t xml:space="preserve"> </w:t>
      </w:r>
      <w:r>
        <w:t>process</w:t>
      </w:r>
      <w:r>
        <w:rPr>
          <w:spacing w:val="-9"/>
        </w:rPr>
        <w:t xml:space="preserve"> </w:t>
      </w:r>
      <w:r>
        <w:t>your</w:t>
      </w:r>
      <w:r>
        <w:rPr>
          <w:spacing w:val="-9"/>
        </w:rPr>
        <w:t xml:space="preserve"> </w:t>
      </w:r>
      <w:r>
        <w:t>request</w:t>
      </w:r>
      <w:r>
        <w:rPr>
          <w:spacing w:val="-7"/>
        </w:rPr>
        <w:t xml:space="preserve"> </w:t>
      </w:r>
      <w:r>
        <w:t>quickly</w:t>
      </w:r>
      <w:r>
        <w:rPr>
          <w:spacing w:val="-10"/>
        </w:rPr>
        <w:t xml:space="preserve"> </w:t>
      </w:r>
      <w:r>
        <w:t>and</w:t>
      </w:r>
      <w:r>
        <w:rPr>
          <w:spacing w:val="-10"/>
        </w:rPr>
        <w:t xml:space="preserve"> </w:t>
      </w:r>
      <w:r>
        <w:t>efficiently,</w:t>
      </w:r>
      <w:r>
        <w:rPr>
          <w:spacing w:val="-7"/>
        </w:rPr>
        <w:t xml:space="preserve"> </w:t>
      </w:r>
      <w:r>
        <w:t>kindly</w:t>
      </w:r>
      <w:r>
        <w:rPr>
          <w:spacing w:val="-10"/>
        </w:rPr>
        <w:t xml:space="preserve"> </w:t>
      </w:r>
      <w:r>
        <w:t>provide</w:t>
      </w:r>
      <w:r>
        <w:rPr>
          <w:spacing w:val="-8"/>
        </w:rPr>
        <w:t xml:space="preserve"> </w:t>
      </w:r>
      <w:r>
        <w:t>as</w:t>
      </w:r>
      <w:r>
        <w:rPr>
          <w:spacing w:val="-7"/>
        </w:rPr>
        <w:t xml:space="preserve"> </w:t>
      </w:r>
      <w:r>
        <w:t>much</w:t>
      </w:r>
      <w:r>
        <w:rPr>
          <w:spacing w:val="-10"/>
        </w:rPr>
        <w:t xml:space="preserve"> </w:t>
      </w:r>
      <w:r>
        <w:t>detail</w:t>
      </w:r>
      <w:r>
        <w:rPr>
          <w:spacing w:val="-8"/>
        </w:rPr>
        <w:t xml:space="preserve"> </w:t>
      </w:r>
      <w:r>
        <w:t>as</w:t>
      </w:r>
      <w:r>
        <w:rPr>
          <w:spacing w:val="-7"/>
        </w:rPr>
        <w:t xml:space="preserve"> </w:t>
      </w:r>
      <w:r>
        <w:t>possible</w:t>
      </w:r>
      <w:r>
        <w:rPr>
          <w:spacing w:val="-11"/>
        </w:rPr>
        <w:t xml:space="preserve"> </w:t>
      </w:r>
      <w:r>
        <w:t>about the personal data you are requesting access to.</w:t>
      </w:r>
    </w:p>
    <w:p w14:paraId="257A79C9" w14:textId="77777777" w:rsidR="007D6AB0" w:rsidRDefault="00000000">
      <w:pPr>
        <w:pStyle w:val="BodyText"/>
        <w:spacing w:before="120"/>
      </w:pPr>
      <w:r>
        <w:t>We</w:t>
      </w:r>
      <w:r>
        <w:rPr>
          <w:spacing w:val="-3"/>
        </w:rPr>
        <w:t xml:space="preserve"> </w:t>
      </w:r>
      <w:r>
        <w:t>will</w:t>
      </w:r>
      <w:r>
        <w:rPr>
          <w:spacing w:val="-3"/>
        </w:rPr>
        <w:t xml:space="preserve"> </w:t>
      </w:r>
      <w:r>
        <w:t>only</w:t>
      </w:r>
      <w:r>
        <w:rPr>
          <w:spacing w:val="-3"/>
        </w:rPr>
        <w:t xml:space="preserve"> </w:t>
      </w:r>
      <w:r>
        <w:t>use</w:t>
      </w:r>
      <w:r>
        <w:rPr>
          <w:spacing w:val="-2"/>
        </w:rPr>
        <w:t xml:space="preserve"> </w:t>
      </w:r>
      <w:r>
        <w:t>the</w:t>
      </w:r>
      <w:r>
        <w:rPr>
          <w:spacing w:val="-6"/>
        </w:rPr>
        <w:t xml:space="preserve"> </w:t>
      </w:r>
      <w:r>
        <w:t>information</w:t>
      </w:r>
      <w:r>
        <w:rPr>
          <w:spacing w:val="-2"/>
        </w:rPr>
        <w:t xml:space="preserve"> </w:t>
      </w:r>
      <w:r>
        <w:t>you</w:t>
      </w:r>
      <w:r>
        <w:rPr>
          <w:spacing w:val="-4"/>
        </w:rPr>
        <w:t xml:space="preserve"> </w:t>
      </w:r>
      <w:r>
        <w:t>provide</w:t>
      </w:r>
      <w:r>
        <w:rPr>
          <w:spacing w:val="-6"/>
        </w:rPr>
        <w:t xml:space="preserve"> </w:t>
      </w:r>
      <w:r>
        <w:t>to</w:t>
      </w:r>
      <w:r>
        <w:rPr>
          <w:spacing w:val="-1"/>
        </w:rPr>
        <w:t xml:space="preserve"> </w:t>
      </w:r>
      <w:r>
        <w:t>assist</w:t>
      </w:r>
      <w:r>
        <w:rPr>
          <w:spacing w:val="-3"/>
        </w:rPr>
        <w:t xml:space="preserve"> </w:t>
      </w:r>
      <w:r>
        <w:t>in</w:t>
      </w:r>
      <w:r>
        <w:rPr>
          <w:spacing w:val="-5"/>
        </w:rPr>
        <w:t xml:space="preserve"> </w:t>
      </w:r>
      <w:r>
        <w:t>responding</w:t>
      </w:r>
      <w:r>
        <w:rPr>
          <w:spacing w:val="-1"/>
        </w:rPr>
        <w:t xml:space="preserve"> </w:t>
      </w:r>
      <w:r>
        <w:t>to</w:t>
      </w:r>
      <w:r>
        <w:rPr>
          <w:spacing w:val="-6"/>
        </w:rPr>
        <w:t xml:space="preserve"> </w:t>
      </w:r>
      <w:r>
        <w:t>your</w:t>
      </w:r>
      <w:r>
        <w:rPr>
          <w:spacing w:val="-1"/>
        </w:rPr>
        <w:t xml:space="preserve"> </w:t>
      </w:r>
      <w:r>
        <w:rPr>
          <w:spacing w:val="-2"/>
        </w:rPr>
        <w:t>request.</w:t>
      </w:r>
    </w:p>
    <w:p w14:paraId="669ECF96" w14:textId="77777777" w:rsidR="007D6AB0" w:rsidRDefault="00000000">
      <w:pPr>
        <w:pStyle w:val="BodyText"/>
        <w:rPr>
          <w:sz w:val="20"/>
        </w:rPr>
      </w:pPr>
      <w:r>
        <w:rPr>
          <w:noProof/>
          <w:sz w:val="20"/>
        </w:rPr>
        <mc:AlternateContent>
          <mc:Choice Requires="wpg">
            <w:drawing>
              <wp:inline distT="0" distB="0" distL="0" distR="0" wp14:anchorId="50522701" wp14:editId="7AAF33F7">
                <wp:extent cx="6005830" cy="75311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5830" cy="753110"/>
                          <a:chOff x="0" y="0"/>
                          <a:chExt cx="6005830" cy="753110"/>
                        </a:xfrm>
                      </wpg:grpSpPr>
                      <wps:wsp>
                        <wps:cNvPr id="3" name="Graphic 3"/>
                        <wps:cNvSpPr/>
                        <wps:spPr>
                          <a:xfrm>
                            <a:off x="0" y="12"/>
                            <a:ext cx="6005830" cy="753110"/>
                          </a:xfrm>
                          <a:custGeom>
                            <a:avLst/>
                            <a:gdLst/>
                            <a:ahLst/>
                            <a:cxnLst/>
                            <a:rect l="l" t="t" r="r" b="b"/>
                            <a:pathLst>
                              <a:path w="6005830" h="753110">
                                <a:moveTo>
                                  <a:pt x="5999353" y="746760"/>
                                </a:moveTo>
                                <a:lnTo>
                                  <a:pt x="6096" y="746760"/>
                                </a:lnTo>
                                <a:lnTo>
                                  <a:pt x="0" y="746760"/>
                                </a:lnTo>
                                <a:lnTo>
                                  <a:pt x="0" y="752856"/>
                                </a:lnTo>
                                <a:lnTo>
                                  <a:pt x="6096" y="752856"/>
                                </a:lnTo>
                                <a:lnTo>
                                  <a:pt x="5999353" y="752856"/>
                                </a:lnTo>
                                <a:lnTo>
                                  <a:pt x="5999353" y="746760"/>
                                </a:lnTo>
                                <a:close/>
                              </a:path>
                              <a:path w="6005830" h="753110">
                                <a:moveTo>
                                  <a:pt x="5999353" y="0"/>
                                </a:moveTo>
                                <a:lnTo>
                                  <a:pt x="6096" y="0"/>
                                </a:lnTo>
                                <a:lnTo>
                                  <a:pt x="0" y="0"/>
                                </a:lnTo>
                                <a:lnTo>
                                  <a:pt x="0" y="6083"/>
                                </a:lnTo>
                                <a:lnTo>
                                  <a:pt x="0" y="746747"/>
                                </a:lnTo>
                                <a:lnTo>
                                  <a:pt x="6096" y="746747"/>
                                </a:lnTo>
                                <a:lnTo>
                                  <a:pt x="6096" y="6083"/>
                                </a:lnTo>
                                <a:lnTo>
                                  <a:pt x="5999353" y="6083"/>
                                </a:lnTo>
                                <a:lnTo>
                                  <a:pt x="5999353" y="0"/>
                                </a:lnTo>
                                <a:close/>
                              </a:path>
                              <a:path w="6005830" h="753110">
                                <a:moveTo>
                                  <a:pt x="6005512" y="746760"/>
                                </a:moveTo>
                                <a:lnTo>
                                  <a:pt x="5999429" y="746760"/>
                                </a:lnTo>
                                <a:lnTo>
                                  <a:pt x="5999429" y="752856"/>
                                </a:lnTo>
                                <a:lnTo>
                                  <a:pt x="6005512" y="752856"/>
                                </a:lnTo>
                                <a:lnTo>
                                  <a:pt x="6005512" y="746760"/>
                                </a:lnTo>
                                <a:close/>
                              </a:path>
                              <a:path w="6005830" h="753110">
                                <a:moveTo>
                                  <a:pt x="6005512" y="0"/>
                                </a:moveTo>
                                <a:lnTo>
                                  <a:pt x="5999429" y="0"/>
                                </a:lnTo>
                                <a:lnTo>
                                  <a:pt x="5999429" y="6083"/>
                                </a:lnTo>
                                <a:lnTo>
                                  <a:pt x="5999429" y="746747"/>
                                </a:lnTo>
                                <a:lnTo>
                                  <a:pt x="6005512" y="746747"/>
                                </a:lnTo>
                                <a:lnTo>
                                  <a:pt x="6005512" y="6083"/>
                                </a:lnTo>
                                <a:lnTo>
                                  <a:pt x="60055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31B1D4" id="Group 2" o:spid="_x0000_s1026" style="width:472.9pt;height:59.3pt;mso-position-horizontal-relative:char;mso-position-vertical-relative:line" coordsize="60058,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">
                <v:shape id="Graphic 3" o:spid="_x0000_s1027" style="position:absolute;width:60058;height:7531;visibility:visible;mso-wrap-style:square;v-text-anchor:top" coordsize="6005830,75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" path="m5999353,746760r-5993257,l,746760r,6096l6096,752856r5993257,l5999353,746760xem5999353,l6096,,,,,6083,,746747r6096,l6096,6083r5993257,l5999353,xem6005512,746760r-6083,l5999429,752856r6083,l6005512,746760xem6005512,r-6083,l5999429,6083r,740664l6005512,746747r,-740664l6005512,xe" fillcolor="black" stroked="f">
                  <v:path arrowok="t"/>
                </v:shape>
                <w10:anchorlock/>
              </v:group>
            </w:pict>
          </mc:Fallback>
        </mc:AlternateContent>
      </w:r>
    </w:p>
    <w:p w14:paraId="758E96D7" w14:textId="77777777" w:rsidR="007D6AB0" w:rsidRDefault="00000000">
      <w:pPr>
        <w:pStyle w:val="Heading1"/>
        <w:spacing w:before="80"/>
        <w:ind w:left="358"/>
      </w:pPr>
      <w:r>
        <w:t>IV.</w:t>
      </w:r>
      <w:r>
        <w:rPr>
          <w:spacing w:val="44"/>
        </w:rPr>
        <w:t xml:space="preserve"> </w:t>
      </w:r>
      <w:r>
        <w:rPr>
          <w:u w:val="single"/>
        </w:rPr>
        <w:t>Mode</w:t>
      </w:r>
      <w:r>
        <w:rPr>
          <w:spacing w:val="-1"/>
          <w:u w:val="single"/>
        </w:rPr>
        <w:t xml:space="preserve"> </w:t>
      </w:r>
      <w:r>
        <w:rPr>
          <w:u w:val="single"/>
        </w:rPr>
        <w:t>of</w:t>
      </w:r>
      <w:r>
        <w:rPr>
          <w:spacing w:val="-3"/>
          <w:u w:val="single"/>
        </w:rPr>
        <w:t xml:space="preserve"> </w:t>
      </w:r>
      <w:r>
        <w:rPr>
          <w:spacing w:val="-2"/>
          <w:u w:val="single"/>
        </w:rPr>
        <w:t>access</w:t>
      </w:r>
    </w:p>
    <w:p w14:paraId="7A3D9EC7" w14:textId="77777777" w:rsidR="007D6AB0" w:rsidRDefault="00000000">
      <w:pPr>
        <w:spacing w:before="120"/>
        <w:ind w:left="358"/>
        <w:rPr>
          <w:i/>
        </w:rPr>
      </w:pPr>
      <w:r>
        <w:rPr>
          <w:i/>
          <w:noProof/>
        </w:rPr>
        <mc:AlternateContent>
          <mc:Choice Requires="wps">
            <w:drawing>
              <wp:anchor distT="0" distB="0" distL="0" distR="0" simplePos="0" relativeHeight="15729152" behindDoc="0" locked="0" layoutInCell="1" allowOverlap="1" wp14:anchorId="2E698C6F" wp14:editId="223D41FD">
                <wp:simplePos x="0" y="0"/>
                <wp:positionH relativeFrom="page">
                  <wp:posOffset>914400</wp:posOffset>
                </wp:positionH>
                <wp:positionV relativeFrom="paragraph">
                  <wp:posOffset>233581</wp:posOffset>
                </wp:positionV>
                <wp:extent cx="196850" cy="1651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 cy="165100"/>
                        </a:xfrm>
                        <a:custGeom>
                          <a:avLst/>
                          <a:gdLst/>
                          <a:ahLst/>
                          <a:cxnLst/>
                          <a:rect l="l" t="t" r="r" b="b"/>
                          <a:pathLst>
                            <a:path w="196850" h="165100">
                              <a:moveTo>
                                <a:pt x="0" y="165099"/>
                              </a:moveTo>
                              <a:lnTo>
                                <a:pt x="196850" y="165099"/>
                              </a:lnTo>
                              <a:lnTo>
                                <a:pt x="196850" y="0"/>
                              </a:lnTo>
                              <a:lnTo>
                                <a:pt x="0" y="0"/>
                              </a:lnTo>
                              <a:lnTo>
                                <a:pt x="0" y="165099"/>
                              </a:lnTo>
                              <a:close/>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904EBD" id="Graphic 4" o:spid="_x0000_s1026" style="position:absolute;margin-left:1in;margin-top:18.4pt;width:15.5pt;height:13pt;z-index:15729152;visibility:visible;mso-wrap-style:square;mso-wrap-distance-left:0;mso-wrap-distance-top:0;mso-wrap-distance-right:0;mso-wrap-distance-bottom:0;mso-position-horizontal:absolute;mso-position-horizontal-relative:page;mso-position-vertical:absolute;mso-position-vertical-relative:text;v-text-anchor:top" coordsize="19685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" path="m,165099r196850,l196850,,,,,165099xe" filled="f" strokeweight="1.5pt">
                <v:path arrowok="t"/>
                <w10:wrap anchorx="page"/>
              </v:shape>
            </w:pict>
          </mc:Fallback>
        </mc:AlternateContent>
      </w:r>
      <w:r>
        <w:t>I</w:t>
      </w:r>
      <w:r>
        <w:rPr>
          <w:spacing w:val="-4"/>
        </w:rPr>
        <w:t xml:space="preserve"> </w:t>
      </w:r>
      <w:r>
        <w:t>would</w:t>
      </w:r>
      <w:r>
        <w:rPr>
          <w:spacing w:val="-3"/>
        </w:rPr>
        <w:t xml:space="preserve"> </w:t>
      </w:r>
      <w:r>
        <w:t>like</w:t>
      </w:r>
      <w:r>
        <w:rPr>
          <w:spacing w:val="-2"/>
        </w:rPr>
        <w:t xml:space="preserve"> </w:t>
      </w:r>
      <w:r>
        <w:t>to:</w:t>
      </w:r>
      <w:r>
        <w:rPr>
          <w:spacing w:val="-3"/>
        </w:rPr>
        <w:t xml:space="preserve"> </w:t>
      </w:r>
      <w:r>
        <w:rPr>
          <w:i/>
        </w:rPr>
        <w:t>(tick</w:t>
      </w:r>
      <w:r>
        <w:rPr>
          <w:i/>
          <w:spacing w:val="-3"/>
        </w:rPr>
        <w:t xml:space="preserve"> </w:t>
      </w:r>
      <w:r>
        <w:rPr>
          <w:i/>
        </w:rPr>
        <w:t>all</w:t>
      </w:r>
      <w:r>
        <w:rPr>
          <w:i/>
          <w:spacing w:val="-3"/>
        </w:rPr>
        <w:t xml:space="preserve"> </w:t>
      </w:r>
      <w:r>
        <w:rPr>
          <w:i/>
        </w:rPr>
        <w:t>that</w:t>
      </w:r>
      <w:r>
        <w:rPr>
          <w:i/>
          <w:spacing w:val="-2"/>
        </w:rPr>
        <w:t xml:space="preserve"> apply)</w:t>
      </w:r>
    </w:p>
    <w:p w14:paraId="29012F0E" w14:textId="77777777" w:rsidR="007D6AB0" w:rsidRDefault="00000000">
      <w:pPr>
        <w:pStyle w:val="BodyText"/>
        <w:spacing w:before="121" w:line="326" w:lineRule="auto"/>
        <w:ind w:left="345" w:right="7208" w:firstLine="502"/>
      </w:pPr>
      <w:r>
        <w:t xml:space="preserve">Inspect the record </w:t>
      </w:r>
      <w:r>
        <w:rPr>
          <w:noProof/>
          <w:position w:val="-6"/>
        </w:rPr>
        <w:drawing>
          <wp:inline distT="0" distB="0" distL="0" distR="0" wp14:anchorId="23193B36" wp14:editId="1A015837">
            <wp:extent cx="215900" cy="1905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5900" cy="190500"/>
                    </a:xfrm>
                    <a:prstGeom prst="rect">
                      <a:avLst/>
                    </a:prstGeom>
                  </pic:spPr>
                </pic:pic>
              </a:graphicData>
            </a:graphic>
          </wp:inline>
        </w:drawing>
      </w:r>
      <w:r>
        <w:rPr>
          <w:rFonts w:ascii="Times New Roman"/>
          <w:spacing w:val="80"/>
        </w:rPr>
        <w:t xml:space="preserve"> </w:t>
      </w:r>
      <w:r>
        <w:t>Listen</w:t>
      </w:r>
      <w:r>
        <w:rPr>
          <w:spacing w:val="-8"/>
        </w:rPr>
        <w:t xml:space="preserve"> </w:t>
      </w:r>
      <w:r>
        <w:t>to</w:t>
      </w:r>
      <w:r>
        <w:rPr>
          <w:spacing w:val="-6"/>
        </w:rPr>
        <w:t xml:space="preserve"> </w:t>
      </w:r>
      <w:r>
        <w:t>the</w:t>
      </w:r>
      <w:r>
        <w:rPr>
          <w:spacing w:val="-8"/>
        </w:rPr>
        <w:t xml:space="preserve"> </w:t>
      </w:r>
      <w:r>
        <w:t>record</w:t>
      </w:r>
    </w:p>
    <w:p w14:paraId="2D77022E" w14:textId="77777777" w:rsidR="007D6AB0" w:rsidRDefault="00000000">
      <w:pPr>
        <w:pStyle w:val="BodyText"/>
        <w:spacing w:before="2"/>
        <w:ind w:left="345"/>
      </w:pPr>
      <w:r>
        <w:rPr>
          <w:noProof/>
          <w:position w:val="-16"/>
        </w:rPr>
        <w:drawing>
          <wp:inline distT="0" distB="0" distL="0" distR="0" wp14:anchorId="40A20867" wp14:editId="232929C4">
            <wp:extent cx="215900" cy="1968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5900" cy="196850"/>
                    </a:xfrm>
                    <a:prstGeom prst="rect">
                      <a:avLst/>
                    </a:prstGeom>
                  </pic:spPr>
                </pic:pic>
              </a:graphicData>
            </a:graphic>
          </wp:inline>
        </w:drawing>
      </w:r>
      <w:r>
        <w:rPr>
          <w:rFonts w:ascii="Times New Roman"/>
          <w:spacing w:val="80"/>
          <w:w w:val="150"/>
          <w:sz w:val="20"/>
        </w:rPr>
        <w:t xml:space="preserve"> </w:t>
      </w:r>
      <w:r>
        <w:t>Have a copy of the record made available to me in the following format:</w:t>
      </w:r>
    </w:p>
    <w:p w14:paraId="499B6D3C" w14:textId="77777777" w:rsidR="007D6AB0" w:rsidRDefault="00000000">
      <w:pPr>
        <w:spacing w:before="14" w:line="348" w:lineRule="auto"/>
        <w:ind w:left="1313" w:right="504" w:firstLine="7"/>
      </w:pPr>
      <w:r>
        <w:t>[</w:t>
      </w:r>
      <w:r>
        <w:rPr>
          <w:spacing w:val="-4"/>
        </w:rPr>
        <w:t xml:space="preserve"> </w:t>
      </w:r>
      <w:r>
        <w:t>]</w:t>
      </w:r>
      <w:r>
        <w:rPr>
          <w:spacing w:val="-4"/>
        </w:rPr>
        <w:t xml:space="preserve"> </w:t>
      </w:r>
      <w:r>
        <w:t>photocopy</w:t>
      </w:r>
      <w:r>
        <w:rPr>
          <w:spacing w:val="-3"/>
        </w:rPr>
        <w:t xml:space="preserve"> </w:t>
      </w:r>
      <w:r>
        <w:rPr>
          <w:i/>
        </w:rPr>
        <w:t>(Please</w:t>
      </w:r>
      <w:r>
        <w:rPr>
          <w:i/>
          <w:spacing w:val="-3"/>
        </w:rPr>
        <w:t xml:space="preserve"> </w:t>
      </w:r>
      <w:r>
        <w:rPr>
          <w:i/>
        </w:rPr>
        <w:t>note:</w:t>
      </w:r>
      <w:r>
        <w:rPr>
          <w:i/>
          <w:spacing w:val="-3"/>
        </w:rPr>
        <w:t xml:space="preserve"> </w:t>
      </w:r>
      <w:r>
        <w:rPr>
          <w:i/>
        </w:rPr>
        <w:t>Copying</w:t>
      </w:r>
      <w:r>
        <w:rPr>
          <w:i/>
          <w:spacing w:val="-5"/>
        </w:rPr>
        <w:t xml:space="preserve"> </w:t>
      </w:r>
      <w:r>
        <w:rPr>
          <w:i/>
        </w:rPr>
        <w:t>costs</w:t>
      </w:r>
      <w:r>
        <w:rPr>
          <w:i/>
          <w:spacing w:val="-6"/>
        </w:rPr>
        <w:t xml:space="preserve"> </w:t>
      </w:r>
      <w:r>
        <w:rPr>
          <w:i/>
        </w:rPr>
        <w:t>will</w:t>
      </w:r>
      <w:r>
        <w:rPr>
          <w:i/>
          <w:spacing w:val="-4"/>
        </w:rPr>
        <w:t xml:space="preserve"> </w:t>
      </w:r>
      <w:r>
        <w:rPr>
          <w:i/>
        </w:rPr>
        <w:t>apply):</w:t>
      </w:r>
      <w:r>
        <w:rPr>
          <w:i/>
          <w:spacing w:val="-4"/>
        </w:rPr>
        <w:t xml:space="preserve"> </w:t>
      </w:r>
      <w:r>
        <w:t>Number</w:t>
      </w:r>
      <w:r>
        <w:rPr>
          <w:spacing w:val="-2"/>
        </w:rPr>
        <w:t xml:space="preserve"> </w:t>
      </w:r>
      <w:r>
        <w:t>of</w:t>
      </w:r>
      <w:r>
        <w:rPr>
          <w:spacing w:val="-3"/>
        </w:rPr>
        <w:t xml:space="preserve"> </w:t>
      </w:r>
      <w:r>
        <w:t>copies</w:t>
      </w:r>
      <w:r>
        <w:rPr>
          <w:spacing w:val="-3"/>
        </w:rPr>
        <w:t xml:space="preserve"> </w:t>
      </w:r>
      <w:r>
        <w:t>required:</w:t>
      </w:r>
      <w:r>
        <w:rPr>
          <w:spacing w:val="-3"/>
        </w:rPr>
        <w:t xml:space="preserve"> </w:t>
      </w:r>
      <w:r>
        <w:t>............... [ ] electronic</w:t>
      </w:r>
    </w:p>
    <w:p w14:paraId="6ABA7E6C" w14:textId="77777777" w:rsidR="007D6AB0" w:rsidRDefault="00000000">
      <w:pPr>
        <w:pStyle w:val="BodyText"/>
        <w:spacing w:line="267" w:lineRule="exact"/>
        <w:ind w:left="1313"/>
      </w:pPr>
      <w:r>
        <w:t>[</w:t>
      </w:r>
      <w:r>
        <w:rPr>
          <w:spacing w:val="-2"/>
        </w:rPr>
        <w:t xml:space="preserve"> </w:t>
      </w:r>
      <w:r>
        <w:t>]</w:t>
      </w:r>
      <w:r>
        <w:rPr>
          <w:spacing w:val="-1"/>
        </w:rPr>
        <w:t xml:space="preserve"> </w:t>
      </w:r>
      <w:r>
        <w:t>by email</w:t>
      </w:r>
      <w:r>
        <w:rPr>
          <w:spacing w:val="-1"/>
        </w:rPr>
        <w:t xml:space="preserve"> </w:t>
      </w:r>
      <w:r>
        <w:t>to</w:t>
      </w:r>
      <w:r>
        <w:rPr>
          <w:spacing w:val="-1"/>
        </w:rPr>
        <w:t xml:space="preserve"> </w:t>
      </w:r>
      <w:r>
        <w:rPr>
          <w:spacing w:val="-2"/>
        </w:rPr>
        <w:t>..........................................................................</w:t>
      </w:r>
    </w:p>
    <w:p w14:paraId="0F90D718" w14:textId="77777777" w:rsidR="007D6AB0" w:rsidRDefault="00000000">
      <w:pPr>
        <w:spacing w:before="120"/>
        <w:ind w:left="1313"/>
        <w:rPr>
          <w:i/>
        </w:rPr>
      </w:pPr>
      <w:r>
        <w:t>[</w:t>
      </w:r>
      <w:r>
        <w:rPr>
          <w:spacing w:val="-5"/>
        </w:rPr>
        <w:t xml:space="preserve"> </w:t>
      </w:r>
      <w:r>
        <w:t>]</w:t>
      </w:r>
      <w:r>
        <w:rPr>
          <w:spacing w:val="-3"/>
        </w:rPr>
        <w:t xml:space="preserve"> </w:t>
      </w:r>
      <w:r>
        <w:t xml:space="preserve">USB </w:t>
      </w:r>
      <w:r>
        <w:rPr>
          <w:i/>
        </w:rPr>
        <w:t>(Please</w:t>
      </w:r>
      <w:r>
        <w:rPr>
          <w:i/>
          <w:spacing w:val="-2"/>
        </w:rPr>
        <w:t xml:space="preserve"> </w:t>
      </w:r>
      <w:r>
        <w:rPr>
          <w:i/>
        </w:rPr>
        <w:t>note:</w:t>
      </w:r>
      <w:r>
        <w:rPr>
          <w:i/>
          <w:spacing w:val="-1"/>
        </w:rPr>
        <w:t xml:space="preserve"> </w:t>
      </w:r>
      <w:r>
        <w:rPr>
          <w:i/>
        </w:rPr>
        <w:t>Cost</w:t>
      </w:r>
      <w:r>
        <w:rPr>
          <w:i/>
          <w:spacing w:val="-5"/>
        </w:rPr>
        <w:t xml:space="preserve"> </w:t>
      </w:r>
      <w:r>
        <w:rPr>
          <w:i/>
        </w:rPr>
        <w:t>of</w:t>
      </w:r>
      <w:r>
        <w:rPr>
          <w:i/>
          <w:spacing w:val="-2"/>
        </w:rPr>
        <w:t xml:space="preserve"> </w:t>
      </w:r>
      <w:r>
        <w:rPr>
          <w:i/>
        </w:rPr>
        <w:t>USB</w:t>
      </w:r>
      <w:r>
        <w:rPr>
          <w:i/>
          <w:spacing w:val="-2"/>
        </w:rPr>
        <w:t xml:space="preserve"> </w:t>
      </w:r>
      <w:r>
        <w:rPr>
          <w:i/>
        </w:rPr>
        <w:t>will</w:t>
      </w:r>
      <w:r>
        <w:rPr>
          <w:i/>
          <w:spacing w:val="-1"/>
        </w:rPr>
        <w:t xml:space="preserve"> </w:t>
      </w:r>
      <w:r>
        <w:rPr>
          <w:i/>
          <w:spacing w:val="-2"/>
        </w:rPr>
        <w:t>apply)</w:t>
      </w:r>
    </w:p>
    <w:p w14:paraId="42986FBD" w14:textId="77777777" w:rsidR="007D6AB0" w:rsidRDefault="007D6AB0">
      <w:pPr>
        <w:rPr>
          <w:i/>
        </w:rPr>
        <w:sectPr w:rsidR="007D6AB0">
          <w:headerReference w:type="default" r:id="rId10"/>
          <w:type w:val="continuous"/>
          <w:pgSz w:w="12240" w:h="15840"/>
          <w:pgMar w:top="1380" w:right="1080" w:bottom="280" w:left="1080" w:header="720" w:footer="0" w:gutter="0"/>
          <w:pgNumType w:start="1"/>
          <w:cols w:space="720"/>
        </w:sectPr>
      </w:pPr>
    </w:p>
    <w:p w14:paraId="6D036C17" w14:textId="77777777" w:rsidR="007D6AB0" w:rsidRDefault="00000000">
      <w:pPr>
        <w:spacing w:before="40"/>
        <w:ind w:left="1313"/>
        <w:rPr>
          <w:i/>
        </w:rPr>
      </w:pPr>
      <w:r>
        <w:lastRenderedPageBreak/>
        <w:t>[</w:t>
      </w:r>
      <w:r>
        <w:rPr>
          <w:spacing w:val="-5"/>
        </w:rPr>
        <w:t xml:space="preserve"> </w:t>
      </w:r>
      <w:r>
        <w:t>]</w:t>
      </w:r>
      <w:r>
        <w:rPr>
          <w:spacing w:val="-4"/>
        </w:rPr>
        <w:t xml:space="preserve"> </w:t>
      </w:r>
      <w:r>
        <w:t>transcript</w:t>
      </w:r>
      <w:r>
        <w:rPr>
          <w:spacing w:val="-3"/>
        </w:rPr>
        <w:t xml:space="preserve"> </w:t>
      </w:r>
      <w:r>
        <w:rPr>
          <w:i/>
        </w:rPr>
        <w:t>(Please</w:t>
      </w:r>
      <w:r>
        <w:rPr>
          <w:i/>
          <w:spacing w:val="-3"/>
        </w:rPr>
        <w:t xml:space="preserve"> </w:t>
      </w:r>
      <w:r>
        <w:rPr>
          <w:i/>
        </w:rPr>
        <w:t>note:</w:t>
      </w:r>
      <w:r>
        <w:rPr>
          <w:i/>
          <w:spacing w:val="-3"/>
        </w:rPr>
        <w:t xml:space="preserve"> </w:t>
      </w:r>
      <w:r>
        <w:rPr>
          <w:i/>
        </w:rPr>
        <w:t>Transcription</w:t>
      </w:r>
      <w:r>
        <w:rPr>
          <w:i/>
          <w:spacing w:val="-6"/>
        </w:rPr>
        <w:t xml:space="preserve"> </w:t>
      </w:r>
      <w:r>
        <w:rPr>
          <w:i/>
        </w:rPr>
        <w:t>charges</w:t>
      </w:r>
      <w:r>
        <w:rPr>
          <w:i/>
          <w:spacing w:val="-3"/>
        </w:rPr>
        <w:t xml:space="preserve"> </w:t>
      </w:r>
      <w:r>
        <w:rPr>
          <w:i/>
        </w:rPr>
        <w:t>may</w:t>
      </w:r>
      <w:r>
        <w:rPr>
          <w:i/>
          <w:spacing w:val="-2"/>
        </w:rPr>
        <w:t xml:space="preserve"> apply)</w:t>
      </w:r>
    </w:p>
    <w:p w14:paraId="3756A4AB" w14:textId="77777777" w:rsidR="007D6AB0" w:rsidRDefault="00000000">
      <w:pPr>
        <w:tabs>
          <w:tab w:val="left" w:leader="dot" w:pos="5439"/>
        </w:tabs>
        <w:spacing w:before="120"/>
        <w:ind w:left="1313"/>
        <w:rPr>
          <w:i/>
        </w:rPr>
      </w:pPr>
      <w:r>
        <w:t>[</w:t>
      </w:r>
      <w:r>
        <w:rPr>
          <w:spacing w:val="-5"/>
        </w:rPr>
        <w:t xml:space="preserve"> </w:t>
      </w:r>
      <w:r>
        <w:t>]</w:t>
      </w:r>
      <w:r>
        <w:rPr>
          <w:spacing w:val="-3"/>
        </w:rPr>
        <w:t xml:space="preserve"> </w:t>
      </w:r>
      <w:r>
        <w:t>Translation</w:t>
      </w:r>
      <w:r>
        <w:rPr>
          <w:spacing w:val="-1"/>
        </w:rPr>
        <w:t xml:space="preserve"> </w:t>
      </w:r>
      <w:r>
        <w:rPr>
          <w:spacing w:val="-4"/>
        </w:rPr>
        <w:t>into</w:t>
      </w:r>
      <w:r>
        <w:tab/>
      </w:r>
      <w:r>
        <w:rPr>
          <w:i/>
        </w:rPr>
        <w:t>(Please</w:t>
      </w:r>
      <w:r>
        <w:rPr>
          <w:i/>
          <w:spacing w:val="-6"/>
        </w:rPr>
        <w:t xml:space="preserve"> </w:t>
      </w:r>
      <w:r>
        <w:rPr>
          <w:i/>
        </w:rPr>
        <w:t>note:</w:t>
      </w:r>
      <w:r>
        <w:rPr>
          <w:i/>
          <w:spacing w:val="-3"/>
        </w:rPr>
        <w:t xml:space="preserve"> </w:t>
      </w:r>
      <w:r>
        <w:rPr>
          <w:i/>
        </w:rPr>
        <w:t>Translation</w:t>
      </w:r>
      <w:r>
        <w:rPr>
          <w:i/>
          <w:spacing w:val="-6"/>
        </w:rPr>
        <w:t xml:space="preserve"> </w:t>
      </w:r>
      <w:r>
        <w:rPr>
          <w:i/>
        </w:rPr>
        <w:t>charges</w:t>
      </w:r>
      <w:r>
        <w:rPr>
          <w:i/>
          <w:spacing w:val="-5"/>
        </w:rPr>
        <w:t xml:space="preserve"> </w:t>
      </w:r>
      <w:r>
        <w:rPr>
          <w:i/>
        </w:rPr>
        <w:t>may</w:t>
      </w:r>
      <w:r>
        <w:rPr>
          <w:i/>
          <w:spacing w:val="-3"/>
        </w:rPr>
        <w:t xml:space="preserve"> </w:t>
      </w:r>
      <w:r>
        <w:rPr>
          <w:i/>
          <w:spacing w:val="-2"/>
        </w:rPr>
        <w:t>apply)</w:t>
      </w:r>
    </w:p>
    <w:p w14:paraId="11F806C5" w14:textId="77777777" w:rsidR="007D6AB0" w:rsidRDefault="00000000">
      <w:pPr>
        <w:pStyle w:val="BodyText"/>
        <w:spacing w:before="121"/>
        <w:ind w:left="1313"/>
      </w:pPr>
      <w:r>
        <w:t>[</w:t>
      </w:r>
      <w:r>
        <w:rPr>
          <w:spacing w:val="-6"/>
        </w:rPr>
        <w:t xml:space="preserve"> </w:t>
      </w:r>
      <w:r>
        <w:t>]</w:t>
      </w:r>
      <w:r>
        <w:rPr>
          <w:spacing w:val="-3"/>
        </w:rPr>
        <w:t xml:space="preserve"> </w:t>
      </w:r>
      <w:r>
        <w:t>Other</w:t>
      </w:r>
      <w:r>
        <w:rPr>
          <w:spacing w:val="-3"/>
        </w:rPr>
        <w:t xml:space="preserve"> </w:t>
      </w:r>
      <w:r>
        <w:t>(specify)</w:t>
      </w:r>
      <w:r>
        <w:rPr>
          <w:spacing w:val="-2"/>
        </w:rPr>
        <w:t xml:space="preserve"> ..........................................................................</w:t>
      </w:r>
    </w:p>
    <w:p w14:paraId="73287474" w14:textId="77777777" w:rsidR="007D6AB0" w:rsidRDefault="007D6AB0">
      <w:pPr>
        <w:pStyle w:val="BodyText"/>
        <w:spacing w:before="238"/>
        <w:ind w:left="0"/>
      </w:pPr>
    </w:p>
    <w:p w14:paraId="72086B84" w14:textId="77777777" w:rsidR="007D6AB0" w:rsidRDefault="00000000">
      <w:pPr>
        <w:ind w:left="360"/>
        <w:rPr>
          <w:b/>
        </w:rPr>
      </w:pPr>
      <w:r>
        <w:rPr>
          <w:b/>
          <w:color w:val="000301"/>
        </w:rPr>
        <w:t xml:space="preserve">IV. </w:t>
      </w:r>
      <w:r>
        <w:rPr>
          <w:b/>
          <w:color w:val="000301"/>
          <w:spacing w:val="-2"/>
          <w:u w:val="single" w:color="000301"/>
        </w:rPr>
        <w:t>Caveats</w:t>
      </w:r>
    </w:p>
    <w:p w14:paraId="48119E04" w14:textId="77777777" w:rsidR="007D6AB0" w:rsidRDefault="00000000">
      <w:pPr>
        <w:pStyle w:val="ListParagraph"/>
        <w:numPr>
          <w:ilvl w:val="0"/>
          <w:numId w:val="1"/>
        </w:numPr>
        <w:tabs>
          <w:tab w:val="left" w:pos="1080"/>
        </w:tabs>
        <w:spacing w:before="120"/>
        <w:ind w:right="354"/>
      </w:pPr>
      <w:r>
        <w:t>In</w:t>
      </w:r>
      <w:r>
        <w:rPr>
          <w:spacing w:val="-4"/>
        </w:rPr>
        <w:t xml:space="preserve"> </w:t>
      </w:r>
      <w:r>
        <w:t>response</w:t>
      </w:r>
      <w:r>
        <w:rPr>
          <w:spacing w:val="-5"/>
        </w:rPr>
        <w:t xml:space="preserve"> </w:t>
      </w:r>
      <w:r>
        <w:t>to</w:t>
      </w:r>
      <w:r>
        <w:rPr>
          <w:spacing w:val="-5"/>
        </w:rPr>
        <w:t xml:space="preserve"> </w:t>
      </w:r>
      <w:r>
        <w:t>your</w:t>
      </w:r>
      <w:r>
        <w:rPr>
          <w:spacing w:val="-4"/>
        </w:rPr>
        <w:t xml:space="preserve"> </w:t>
      </w:r>
      <w:r>
        <w:t>request,</w:t>
      </w:r>
      <w:r>
        <w:rPr>
          <w:spacing w:val="-5"/>
        </w:rPr>
        <w:t xml:space="preserve"> </w:t>
      </w:r>
      <w:r>
        <w:t>we</w:t>
      </w:r>
      <w:r>
        <w:rPr>
          <w:spacing w:val="-5"/>
        </w:rPr>
        <w:t xml:space="preserve"> </w:t>
      </w:r>
      <w:r>
        <w:t>will</w:t>
      </w:r>
      <w:r>
        <w:rPr>
          <w:spacing w:val="-5"/>
        </w:rPr>
        <w:t xml:space="preserve"> </w:t>
      </w:r>
      <w:r>
        <w:t>consider</w:t>
      </w:r>
      <w:r>
        <w:rPr>
          <w:spacing w:val="-4"/>
        </w:rPr>
        <w:t xml:space="preserve"> </w:t>
      </w:r>
      <w:r>
        <w:t>the</w:t>
      </w:r>
      <w:r>
        <w:rPr>
          <w:spacing w:val="-2"/>
        </w:rPr>
        <w:t xml:space="preserve"> </w:t>
      </w:r>
      <w:r>
        <w:t>access</w:t>
      </w:r>
      <w:r>
        <w:rPr>
          <w:spacing w:val="-4"/>
        </w:rPr>
        <w:t xml:space="preserve"> </w:t>
      </w:r>
      <w:r>
        <w:t>request</w:t>
      </w:r>
      <w:r>
        <w:rPr>
          <w:spacing w:val="-5"/>
        </w:rPr>
        <w:t xml:space="preserve"> </w:t>
      </w:r>
      <w:r>
        <w:t>and</w:t>
      </w:r>
      <w:r>
        <w:rPr>
          <w:spacing w:val="-6"/>
        </w:rPr>
        <w:t xml:space="preserve"> </w:t>
      </w:r>
      <w:r>
        <w:t>respond</w:t>
      </w:r>
      <w:r>
        <w:rPr>
          <w:spacing w:val="-6"/>
        </w:rPr>
        <w:t xml:space="preserve"> </w:t>
      </w:r>
      <w:r>
        <w:t>within</w:t>
      </w:r>
      <w:r>
        <w:rPr>
          <w:spacing w:val="-3"/>
        </w:rPr>
        <w:t xml:space="preserve"> </w:t>
      </w:r>
      <w:r>
        <w:t>seven</w:t>
      </w:r>
      <w:r>
        <w:rPr>
          <w:spacing w:val="-4"/>
        </w:rPr>
        <w:t xml:space="preserve"> </w:t>
      </w:r>
      <w:r>
        <w:t>(7) days from the date of receiving this request.</w:t>
      </w:r>
    </w:p>
    <w:p w14:paraId="66E7CB0E" w14:textId="77777777" w:rsidR="007D6AB0" w:rsidRDefault="00000000">
      <w:pPr>
        <w:pStyle w:val="ListParagraph"/>
        <w:numPr>
          <w:ilvl w:val="0"/>
          <w:numId w:val="1"/>
        </w:numPr>
        <w:tabs>
          <w:tab w:val="left" w:pos="1080"/>
        </w:tabs>
      </w:pPr>
      <w:r>
        <w:t>If</w:t>
      </w:r>
      <w:r>
        <w:rPr>
          <w:spacing w:val="-5"/>
        </w:rPr>
        <w:t xml:space="preserve"> </w:t>
      </w:r>
      <w:r>
        <w:t>the</w:t>
      </w:r>
      <w:r>
        <w:rPr>
          <w:spacing w:val="-3"/>
        </w:rPr>
        <w:t xml:space="preserve"> </w:t>
      </w:r>
      <w:r>
        <w:t>request</w:t>
      </w:r>
      <w:r>
        <w:rPr>
          <w:spacing w:val="-3"/>
        </w:rPr>
        <w:t xml:space="preserve"> </w:t>
      </w:r>
      <w:r>
        <w:t>involves</w:t>
      </w:r>
      <w:r>
        <w:rPr>
          <w:spacing w:val="-1"/>
        </w:rPr>
        <w:t xml:space="preserve"> </w:t>
      </w:r>
      <w:r>
        <w:t>a</w:t>
      </w:r>
      <w:r>
        <w:rPr>
          <w:spacing w:val="-3"/>
        </w:rPr>
        <w:t xml:space="preserve"> </w:t>
      </w:r>
      <w:r>
        <w:t>third</w:t>
      </w:r>
      <w:r>
        <w:rPr>
          <w:spacing w:val="-5"/>
        </w:rPr>
        <w:t xml:space="preserve"> </w:t>
      </w:r>
      <w:r>
        <w:t>party,</w:t>
      </w:r>
      <w:r>
        <w:rPr>
          <w:spacing w:val="-3"/>
        </w:rPr>
        <w:t xml:space="preserve"> </w:t>
      </w:r>
      <w:r>
        <w:t>we</w:t>
      </w:r>
      <w:r>
        <w:rPr>
          <w:spacing w:val="-2"/>
        </w:rPr>
        <w:t xml:space="preserve"> </w:t>
      </w:r>
      <w:r>
        <w:t>will</w:t>
      </w:r>
      <w:r>
        <w:rPr>
          <w:spacing w:val="-3"/>
        </w:rPr>
        <w:t xml:space="preserve"> </w:t>
      </w:r>
      <w:r>
        <w:t>notify</w:t>
      </w:r>
      <w:r>
        <w:rPr>
          <w:spacing w:val="-3"/>
        </w:rPr>
        <w:t xml:space="preserve"> </w:t>
      </w:r>
      <w:r>
        <w:t>any</w:t>
      </w:r>
      <w:r>
        <w:rPr>
          <w:spacing w:val="-3"/>
        </w:rPr>
        <w:t xml:space="preserve"> </w:t>
      </w:r>
      <w:r>
        <w:t>such</w:t>
      </w:r>
      <w:r>
        <w:rPr>
          <w:spacing w:val="-4"/>
        </w:rPr>
        <w:t xml:space="preserve"> </w:t>
      </w:r>
      <w:r>
        <w:t>relevant</w:t>
      </w:r>
      <w:r>
        <w:rPr>
          <w:spacing w:val="-5"/>
        </w:rPr>
        <w:t xml:space="preserve"> </w:t>
      </w:r>
      <w:r>
        <w:t>third</w:t>
      </w:r>
      <w:r>
        <w:rPr>
          <w:spacing w:val="-2"/>
        </w:rPr>
        <w:t xml:space="preserve"> party.</w:t>
      </w:r>
    </w:p>
    <w:p w14:paraId="6565BC7D" w14:textId="77777777" w:rsidR="007D6AB0" w:rsidRDefault="00000000">
      <w:pPr>
        <w:pStyle w:val="ListParagraph"/>
        <w:numPr>
          <w:ilvl w:val="0"/>
          <w:numId w:val="1"/>
        </w:numPr>
        <w:tabs>
          <w:tab w:val="left" w:pos="1080"/>
        </w:tabs>
        <w:ind w:right="358"/>
      </w:pPr>
      <w:r>
        <w:t>If</w:t>
      </w:r>
      <w:r>
        <w:rPr>
          <w:spacing w:val="-12"/>
        </w:rPr>
        <w:t xml:space="preserve"> </w:t>
      </w:r>
      <w:r>
        <w:t>we</w:t>
      </w:r>
      <w:r>
        <w:rPr>
          <w:spacing w:val="-9"/>
        </w:rPr>
        <w:t xml:space="preserve"> </w:t>
      </w:r>
      <w:r>
        <w:t>are</w:t>
      </w:r>
      <w:r>
        <w:rPr>
          <w:spacing w:val="-12"/>
        </w:rPr>
        <w:t xml:space="preserve"> </w:t>
      </w:r>
      <w:r>
        <w:t>unable</w:t>
      </w:r>
      <w:r>
        <w:rPr>
          <w:spacing w:val="-12"/>
        </w:rPr>
        <w:t xml:space="preserve"> </w:t>
      </w:r>
      <w:r>
        <w:t>to</w:t>
      </w:r>
      <w:r>
        <w:rPr>
          <w:spacing w:val="-12"/>
        </w:rPr>
        <w:t xml:space="preserve"> </w:t>
      </w:r>
      <w:r>
        <w:t>comply</w:t>
      </w:r>
      <w:r>
        <w:rPr>
          <w:spacing w:val="-11"/>
        </w:rPr>
        <w:t xml:space="preserve"> </w:t>
      </w:r>
      <w:r>
        <w:t>with</w:t>
      </w:r>
      <w:r>
        <w:rPr>
          <w:spacing w:val="-12"/>
        </w:rPr>
        <w:t xml:space="preserve"> </w:t>
      </w:r>
      <w:r>
        <w:t>the</w:t>
      </w:r>
      <w:r>
        <w:rPr>
          <w:spacing w:val="-12"/>
        </w:rPr>
        <w:t xml:space="preserve"> </w:t>
      </w:r>
      <w:r>
        <w:t>request</w:t>
      </w:r>
      <w:r>
        <w:rPr>
          <w:spacing w:val="-11"/>
        </w:rPr>
        <w:t xml:space="preserve"> </w:t>
      </w:r>
      <w:r>
        <w:t>as</w:t>
      </w:r>
      <w:r>
        <w:rPr>
          <w:spacing w:val="-8"/>
        </w:rPr>
        <w:t xml:space="preserve"> </w:t>
      </w:r>
      <w:r>
        <w:t>it</w:t>
      </w:r>
      <w:r>
        <w:rPr>
          <w:spacing w:val="-12"/>
        </w:rPr>
        <w:t xml:space="preserve"> </w:t>
      </w:r>
      <w:r>
        <w:t>would</w:t>
      </w:r>
      <w:r>
        <w:rPr>
          <w:spacing w:val="-9"/>
        </w:rPr>
        <w:t xml:space="preserve"> </w:t>
      </w:r>
      <w:r>
        <w:t>violate</w:t>
      </w:r>
      <w:r>
        <w:rPr>
          <w:spacing w:val="-12"/>
        </w:rPr>
        <w:t xml:space="preserve"> </w:t>
      </w:r>
      <w:r>
        <w:t>the</w:t>
      </w:r>
      <w:r>
        <w:rPr>
          <w:spacing w:val="-12"/>
        </w:rPr>
        <w:t xml:space="preserve"> </w:t>
      </w:r>
      <w:r>
        <w:t>rights</w:t>
      </w:r>
      <w:r>
        <w:rPr>
          <w:spacing w:val="-8"/>
        </w:rPr>
        <w:t xml:space="preserve"> </w:t>
      </w:r>
      <w:r>
        <w:t>and</w:t>
      </w:r>
      <w:r>
        <w:rPr>
          <w:spacing w:val="-11"/>
        </w:rPr>
        <w:t xml:space="preserve"> </w:t>
      </w:r>
      <w:r>
        <w:t>freedoms</w:t>
      </w:r>
      <w:r>
        <w:rPr>
          <w:spacing w:val="-8"/>
        </w:rPr>
        <w:t xml:space="preserve"> </w:t>
      </w:r>
      <w:r>
        <w:t>of</w:t>
      </w:r>
      <w:r>
        <w:rPr>
          <w:spacing w:val="-12"/>
        </w:rPr>
        <w:t xml:space="preserve"> </w:t>
      </w:r>
      <w:r>
        <w:t>third parties, we will notify you of this decision.</w:t>
      </w:r>
    </w:p>
    <w:p w14:paraId="0AFCF08A" w14:textId="77777777" w:rsidR="007D6AB0" w:rsidRDefault="00000000">
      <w:pPr>
        <w:pStyle w:val="ListParagraph"/>
        <w:numPr>
          <w:ilvl w:val="0"/>
          <w:numId w:val="1"/>
        </w:numPr>
        <w:tabs>
          <w:tab w:val="left" w:pos="1080"/>
        </w:tabs>
        <w:spacing w:before="0"/>
        <w:ind w:right="362"/>
      </w:pPr>
      <w:r>
        <w:t>If we cannot provide you</w:t>
      </w:r>
      <w:r>
        <w:rPr>
          <w:spacing w:val="-1"/>
        </w:rPr>
        <w:t xml:space="preserve"> </w:t>
      </w:r>
      <w:r>
        <w:t>with access to</w:t>
      </w:r>
      <w:r>
        <w:rPr>
          <w:spacing w:val="-1"/>
        </w:rPr>
        <w:t xml:space="preserve"> </w:t>
      </w:r>
      <w:r>
        <w:t>your personal data, we will notify you of the reasons for the decline within seven (7) days.</w:t>
      </w:r>
    </w:p>
    <w:p w14:paraId="24A48B8B" w14:textId="77777777" w:rsidR="007D6AB0" w:rsidRDefault="00000000">
      <w:pPr>
        <w:pStyle w:val="Heading1"/>
        <w:spacing w:before="119"/>
      </w:pPr>
      <w:r>
        <w:t>V</w:t>
      </w:r>
      <w:r>
        <w:rPr>
          <w:b w:val="0"/>
        </w:rPr>
        <w:t>.</w:t>
      </w:r>
      <w:r>
        <w:rPr>
          <w:b w:val="0"/>
          <w:spacing w:val="-1"/>
        </w:rPr>
        <w:t xml:space="preserve"> </w:t>
      </w:r>
      <w:r>
        <w:rPr>
          <w:spacing w:val="-2"/>
          <w:u w:val="single"/>
        </w:rPr>
        <w:t>Declaration</w:t>
      </w:r>
    </w:p>
    <w:p w14:paraId="578A09D1" w14:textId="77777777" w:rsidR="007D6AB0" w:rsidRDefault="00000000">
      <w:pPr>
        <w:pStyle w:val="BodyText"/>
        <w:spacing w:before="120"/>
      </w:pPr>
      <w:r>
        <w:t xml:space="preserve">Please note any attempt to request access to personal data through misrepresentation may result in </w:t>
      </w:r>
      <w:r>
        <w:rPr>
          <w:spacing w:val="-2"/>
        </w:rPr>
        <w:t>prosecution.</w:t>
      </w:r>
    </w:p>
    <w:p w14:paraId="65A78B36" w14:textId="77777777" w:rsidR="007D6AB0" w:rsidRDefault="00000000">
      <w:pPr>
        <w:pStyle w:val="BodyText"/>
        <w:spacing w:before="81" w:line="302" w:lineRule="auto"/>
        <w:ind w:left="585" w:right="1995"/>
      </w:pPr>
      <w:r>
        <w:rPr>
          <w:noProof/>
          <w:position w:val="-8"/>
        </w:rPr>
        <w:drawing>
          <wp:inline distT="0" distB="0" distL="0" distR="0" wp14:anchorId="7D340F94" wp14:editId="514696A1">
            <wp:extent cx="209550" cy="2159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209550" cy="215900"/>
                    </a:xfrm>
                    <a:prstGeom prst="rect">
                      <a:avLst/>
                    </a:prstGeom>
                  </pic:spPr>
                </pic:pic>
              </a:graphicData>
            </a:graphic>
          </wp:inline>
        </w:drawing>
      </w:r>
      <w:r>
        <w:rPr>
          <w:rFonts w:ascii="Times New Roman"/>
          <w:spacing w:val="80"/>
          <w:sz w:val="20"/>
        </w:rPr>
        <w:t xml:space="preserve"> </w:t>
      </w:r>
      <w:r>
        <w:t>I</w:t>
      </w:r>
      <w:r>
        <w:rPr>
          <w:spacing w:val="-3"/>
        </w:rPr>
        <w:t xml:space="preserve"> </w:t>
      </w:r>
      <w:r>
        <w:t>confirm</w:t>
      </w:r>
      <w:r>
        <w:rPr>
          <w:spacing w:val="-2"/>
        </w:rPr>
        <w:t xml:space="preserve"> </w:t>
      </w:r>
      <w:r>
        <w:t>that</w:t>
      </w:r>
      <w:r>
        <w:rPr>
          <w:spacing w:val="-2"/>
        </w:rPr>
        <w:t xml:space="preserve"> </w:t>
      </w:r>
      <w:r>
        <w:t>I</w:t>
      </w:r>
      <w:r>
        <w:rPr>
          <w:spacing w:val="-3"/>
        </w:rPr>
        <w:t xml:space="preserve"> </w:t>
      </w:r>
      <w:r>
        <w:t>have</w:t>
      </w:r>
      <w:r>
        <w:rPr>
          <w:spacing w:val="-3"/>
        </w:rPr>
        <w:t xml:space="preserve"> </w:t>
      </w:r>
      <w:r>
        <w:t>read</w:t>
      </w:r>
      <w:r>
        <w:rPr>
          <w:spacing w:val="-4"/>
        </w:rPr>
        <w:t xml:space="preserve"> </w:t>
      </w:r>
      <w:r>
        <w:t>and</w:t>
      </w:r>
      <w:r>
        <w:rPr>
          <w:spacing w:val="-2"/>
        </w:rPr>
        <w:t xml:space="preserve"> </w:t>
      </w:r>
      <w:r>
        <w:t>understood</w:t>
      </w:r>
      <w:r>
        <w:rPr>
          <w:spacing w:val="-2"/>
        </w:rPr>
        <w:t xml:space="preserve"> </w:t>
      </w:r>
      <w:r>
        <w:t>the</w:t>
      </w:r>
      <w:r>
        <w:rPr>
          <w:spacing w:val="-2"/>
        </w:rPr>
        <w:t xml:space="preserve"> </w:t>
      </w:r>
      <w:r>
        <w:t>terms</w:t>
      </w:r>
      <w:r>
        <w:rPr>
          <w:spacing w:val="-4"/>
        </w:rPr>
        <w:t xml:space="preserve"> </w:t>
      </w:r>
      <w:r>
        <w:t>of</w:t>
      </w:r>
      <w:r>
        <w:rPr>
          <w:spacing w:val="-2"/>
        </w:rPr>
        <w:t xml:space="preserve"> </w:t>
      </w:r>
      <w:r>
        <w:t>this</w:t>
      </w:r>
      <w:r>
        <w:rPr>
          <w:spacing w:val="-4"/>
        </w:rPr>
        <w:t xml:space="preserve"> </w:t>
      </w:r>
      <w:r>
        <w:t>request</w:t>
      </w:r>
      <w:r>
        <w:rPr>
          <w:spacing w:val="-2"/>
        </w:rPr>
        <w:t xml:space="preserve"> </w:t>
      </w:r>
      <w:r>
        <w:t xml:space="preserve">form. </w:t>
      </w:r>
      <w:r>
        <w:rPr>
          <w:noProof/>
          <w:position w:val="-19"/>
        </w:rPr>
        <w:drawing>
          <wp:inline distT="0" distB="0" distL="0" distR="0" wp14:anchorId="1C0D6DB1" wp14:editId="4A35D28D">
            <wp:extent cx="209550" cy="2476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209550" cy="247650"/>
                    </a:xfrm>
                    <a:prstGeom prst="rect">
                      <a:avLst/>
                    </a:prstGeom>
                  </pic:spPr>
                </pic:pic>
              </a:graphicData>
            </a:graphic>
          </wp:inline>
        </w:drawing>
      </w:r>
      <w:r>
        <w:rPr>
          <w:rFonts w:ascii="Times New Roman"/>
          <w:spacing w:val="80"/>
        </w:rPr>
        <w:t xml:space="preserve"> </w:t>
      </w:r>
      <w:r>
        <w:t>I certify that the information given in this application is true.</w:t>
      </w:r>
    </w:p>
    <w:p w14:paraId="67949339" w14:textId="77777777" w:rsidR="007D6AB0" w:rsidRDefault="007D6AB0">
      <w:pPr>
        <w:pStyle w:val="BodyText"/>
        <w:spacing w:before="1"/>
        <w:ind w:left="0"/>
      </w:pPr>
    </w:p>
    <w:p w14:paraId="49E0CE2B" w14:textId="77777777" w:rsidR="007D6AB0" w:rsidRDefault="00000000">
      <w:pPr>
        <w:pStyle w:val="BodyText"/>
        <w:tabs>
          <w:tab w:val="left" w:pos="3427"/>
          <w:tab w:val="left" w:pos="5401"/>
          <w:tab w:val="left" w:pos="9299"/>
        </w:tabs>
        <w:ind w:left="504"/>
      </w:pPr>
      <w:r>
        <w:t xml:space="preserve">Signature: </w:t>
      </w:r>
      <w:r>
        <w:rPr>
          <w:u w:val="single"/>
        </w:rPr>
        <w:tab/>
      </w:r>
      <w:r>
        <w:tab/>
        <w:t>Date:</w:t>
      </w:r>
      <w:r>
        <w:rPr>
          <w:spacing w:val="94"/>
        </w:rPr>
        <w:t xml:space="preserve"> </w:t>
      </w:r>
      <w:r>
        <w:rPr>
          <w:u w:val="single"/>
        </w:rPr>
        <w:tab/>
      </w:r>
    </w:p>
    <w:sectPr w:rsidR="007D6AB0">
      <w:pgSz w:w="12240" w:h="15840"/>
      <w:pgMar w:top="1380" w:right="1080" w:bottom="280"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3C8C" w14:textId="77777777" w:rsidR="002E0170" w:rsidRDefault="002E0170">
      <w:r>
        <w:separator/>
      </w:r>
    </w:p>
  </w:endnote>
  <w:endnote w:type="continuationSeparator" w:id="0">
    <w:p w14:paraId="1B112E75" w14:textId="77777777" w:rsidR="002E0170" w:rsidRDefault="002E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67F29" w14:textId="77777777" w:rsidR="002E0170" w:rsidRDefault="002E0170">
      <w:r>
        <w:separator/>
      </w:r>
    </w:p>
  </w:footnote>
  <w:footnote w:type="continuationSeparator" w:id="0">
    <w:p w14:paraId="7D34BCDC" w14:textId="77777777" w:rsidR="002E0170" w:rsidRDefault="002E0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9870" w14:textId="77777777" w:rsidR="007D6AB0" w:rsidRDefault="00000000">
    <w:pPr>
      <w:pStyle w:val="BodyText"/>
      <w:spacing w:line="14" w:lineRule="auto"/>
      <w:ind w:left="0"/>
      <w:rPr>
        <w:sz w:val="20"/>
      </w:rPr>
    </w:pPr>
    <w:r>
      <w:rPr>
        <w:noProof/>
        <w:sz w:val="20"/>
      </w:rPr>
      <w:drawing>
        <wp:anchor distT="0" distB="0" distL="0" distR="0" simplePos="0" relativeHeight="487533056" behindDoc="1" locked="0" layoutInCell="1" allowOverlap="1" wp14:anchorId="69559F98" wp14:editId="14D88554">
          <wp:simplePos x="0" y="0"/>
          <wp:positionH relativeFrom="page">
            <wp:posOffset>5715000</wp:posOffset>
          </wp:positionH>
          <wp:positionV relativeFrom="page">
            <wp:posOffset>457200</wp:posOffset>
          </wp:positionV>
          <wp:extent cx="1136650" cy="41262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36650" cy="4126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910D1"/>
    <w:multiLevelType w:val="hybridMultilevel"/>
    <w:tmpl w:val="B44EA554"/>
    <w:lvl w:ilvl="0" w:tplc="091E2E8A">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E9CCCD72">
      <w:numFmt w:val="bullet"/>
      <w:lvlText w:val="•"/>
      <w:lvlJc w:val="left"/>
      <w:pPr>
        <w:ind w:left="1980" w:hanging="360"/>
      </w:pPr>
      <w:rPr>
        <w:rFonts w:hint="default"/>
        <w:lang w:val="en-US" w:eastAsia="en-US" w:bidi="ar-SA"/>
      </w:rPr>
    </w:lvl>
    <w:lvl w:ilvl="2" w:tplc="2738187C">
      <w:numFmt w:val="bullet"/>
      <w:lvlText w:val="•"/>
      <w:lvlJc w:val="left"/>
      <w:pPr>
        <w:ind w:left="2880" w:hanging="360"/>
      </w:pPr>
      <w:rPr>
        <w:rFonts w:hint="default"/>
        <w:lang w:val="en-US" w:eastAsia="en-US" w:bidi="ar-SA"/>
      </w:rPr>
    </w:lvl>
    <w:lvl w:ilvl="3" w:tplc="AB0A0D38">
      <w:numFmt w:val="bullet"/>
      <w:lvlText w:val="•"/>
      <w:lvlJc w:val="left"/>
      <w:pPr>
        <w:ind w:left="3780" w:hanging="360"/>
      </w:pPr>
      <w:rPr>
        <w:rFonts w:hint="default"/>
        <w:lang w:val="en-US" w:eastAsia="en-US" w:bidi="ar-SA"/>
      </w:rPr>
    </w:lvl>
    <w:lvl w:ilvl="4" w:tplc="5FBAD362">
      <w:numFmt w:val="bullet"/>
      <w:lvlText w:val="•"/>
      <w:lvlJc w:val="left"/>
      <w:pPr>
        <w:ind w:left="4680" w:hanging="360"/>
      </w:pPr>
      <w:rPr>
        <w:rFonts w:hint="default"/>
        <w:lang w:val="en-US" w:eastAsia="en-US" w:bidi="ar-SA"/>
      </w:rPr>
    </w:lvl>
    <w:lvl w:ilvl="5" w:tplc="01E28426">
      <w:numFmt w:val="bullet"/>
      <w:lvlText w:val="•"/>
      <w:lvlJc w:val="left"/>
      <w:pPr>
        <w:ind w:left="5580" w:hanging="360"/>
      </w:pPr>
      <w:rPr>
        <w:rFonts w:hint="default"/>
        <w:lang w:val="en-US" w:eastAsia="en-US" w:bidi="ar-SA"/>
      </w:rPr>
    </w:lvl>
    <w:lvl w:ilvl="6" w:tplc="3A7C1C2E">
      <w:numFmt w:val="bullet"/>
      <w:lvlText w:val="•"/>
      <w:lvlJc w:val="left"/>
      <w:pPr>
        <w:ind w:left="6480" w:hanging="360"/>
      </w:pPr>
      <w:rPr>
        <w:rFonts w:hint="default"/>
        <w:lang w:val="en-US" w:eastAsia="en-US" w:bidi="ar-SA"/>
      </w:rPr>
    </w:lvl>
    <w:lvl w:ilvl="7" w:tplc="60ECCF86">
      <w:numFmt w:val="bullet"/>
      <w:lvlText w:val="•"/>
      <w:lvlJc w:val="left"/>
      <w:pPr>
        <w:ind w:left="7380" w:hanging="360"/>
      </w:pPr>
      <w:rPr>
        <w:rFonts w:hint="default"/>
        <w:lang w:val="en-US" w:eastAsia="en-US" w:bidi="ar-SA"/>
      </w:rPr>
    </w:lvl>
    <w:lvl w:ilvl="8" w:tplc="E918CD66">
      <w:numFmt w:val="bullet"/>
      <w:lvlText w:val="•"/>
      <w:lvlJc w:val="left"/>
      <w:pPr>
        <w:ind w:left="8280" w:hanging="360"/>
      </w:pPr>
      <w:rPr>
        <w:rFonts w:hint="default"/>
        <w:lang w:val="en-US" w:eastAsia="en-US" w:bidi="ar-SA"/>
      </w:rPr>
    </w:lvl>
  </w:abstractNum>
  <w:num w:numId="1" w16cid:durableId="131020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D6AB0"/>
    <w:rsid w:val="002E0170"/>
    <w:rsid w:val="005F13CA"/>
    <w:rsid w:val="007D6AB0"/>
    <w:rsid w:val="00CC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D71B"/>
  <w15:docId w15:val="{9EE0D3EE-32FE-42DD-86F3-1FEEB4FB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spacing w:before="121"/>
      <w:ind w:left="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F13CA"/>
    <w:rPr>
      <w:color w:val="0000FF" w:themeColor="hyperlink"/>
      <w:u w:val="single"/>
    </w:rPr>
  </w:style>
  <w:style w:type="character" w:styleId="UnresolvedMention">
    <w:name w:val="Unresolved Mention"/>
    <w:basedOn w:val="DefaultParagraphFont"/>
    <w:uiPriority w:val="99"/>
    <w:semiHidden/>
    <w:unhideWhenUsed/>
    <w:rsid w:val="005F1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centumre.co.ke"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Makory (KE)</dc:creator>
  <cp:lastModifiedBy>Waweru Maina</cp:lastModifiedBy>
  <cp:revision>2</cp:revision>
  <dcterms:created xsi:type="dcterms:W3CDTF">2025-03-04T06:21:00Z</dcterms:created>
  <dcterms:modified xsi:type="dcterms:W3CDTF">2025-03-04T06:22:00Z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2016</vt:lpwstr>
  </property>
  <property fmtid="{D5CDD505-2E9C-101B-9397-08002B2CF9AE}" pid="4" name="LastSaved">
    <vt:filetime>2025-03-04T00:00:00Z</vt:filetime>
  </property>
  <property fmtid="{D5CDD505-2E9C-101B-9397-08002B2CF9AE}" pid="5" name="Producer">
    <vt:lpwstr>www.ilovepdf.com</vt:lpwstr>
  </property>
</Properties>
</file>