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8BDB6" w14:textId="77777777" w:rsidR="00D455BB" w:rsidRDefault="00765E28">
      <w:pPr>
        <w:pStyle w:val="Heading1"/>
        <w:jc w:val="both"/>
      </w:pPr>
      <w:r>
        <w:t>Consent</w:t>
      </w:r>
      <w:r>
        <w:rPr>
          <w:spacing w:val="-6"/>
        </w:rPr>
        <w:t xml:space="preserve"> </w:t>
      </w:r>
      <w:r>
        <w:rPr>
          <w:spacing w:val="-4"/>
        </w:rPr>
        <w:t>Form</w:t>
      </w:r>
    </w:p>
    <w:p w14:paraId="78D2B027" w14:textId="77777777" w:rsidR="00D455BB" w:rsidRDefault="00D455BB">
      <w:pPr>
        <w:pStyle w:val="BodyText"/>
        <w:rPr>
          <w:b/>
        </w:rPr>
      </w:pPr>
    </w:p>
    <w:p w14:paraId="45BCBB7C" w14:textId="77777777" w:rsidR="00D455BB" w:rsidRDefault="00765E28">
      <w:pPr>
        <w:pStyle w:val="BodyText"/>
        <w:ind w:right="350"/>
        <w:jc w:val="both"/>
      </w:pPr>
      <w:r>
        <w:t>Please complete this form to give consent for Centum Real Estate Limited (“Centum RE”</w:t>
      </w:r>
      <w:r>
        <w:rPr>
          <w:spacing w:val="-7"/>
        </w:rPr>
        <w:t xml:space="preserve"> </w:t>
      </w:r>
      <w:r>
        <w:t>or</w:t>
      </w:r>
      <w:r>
        <w:rPr>
          <w:spacing w:val="-4"/>
        </w:rPr>
        <w:t xml:space="preserve"> </w:t>
      </w:r>
      <w:r>
        <w:t>“us”)</w:t>
      </w:r>
      <w:r>
        <w:rPr>
          <w:spacing w:val="-3"/>
        </w:rPr>
        <w:t xml:space="preserve"> </w:t>
      </w:r>
      <w:r>
        <w:t>to</w:t>
      </w:r>
      <w:r>
        <w:rPr>
          <w:spacing w:val="-5"/>
        </w:rPr>
        <w:t xml:space="preserve"> </w:t>
      </w:r>
      <w:r>
        <w:t>use</w:t>
      </w:r>
      <w:r>
        <w:rPr>
          <w:spacing w:val="-4"/>
        </w:rPr>
        <w:t xml:space="preserve"> </w:t>
      </w:r>
      <w:r>
        <w:t>your</w:t>
      </w:r>
      <w:r>
        <w:rPr>
          <w:spacing w:val="-3"/>
        </w:rPr>
        <w:t xml:space="preserve"> </w:t>
      </w:r>
      <w:r>
        <w:t>[name,</w:t>
      </w:r>
      <w:r>
        <w:rPr>
          <w:spacing w:val="-4"/>
        </w:rPr>
        <w:t xml:space="preserve"> </w:t>
      </w:r>
      <w:r>
        <w:t>likeness,</w:t>
      </w:r>
      <w:r>
        <w:rPr>
          <w:spacing w:val="-3"/>
        </w:rPr>
        <w:t xml:space="preserve"> </w:t>
      </w:r>
      <w:r>
        <w:t>image,</w:t>
      </w:r>
      <w:r>
        <w:rPr>
          <w:spacing w:val="-9"/>
        </w:rPr>
        <w:t xml:space="preserve"> </w:t>
      </w:r>
      <w:r>
        <w:t>voice</w:t>
      </w:r>
      <w:r>
        <w:rPr>
          <w:spacing w:val="-4"/>
        </w:rPr>
        <w:t xml:space="preserve"> </w:t>
      </w:r>
      <w:r>
        <w:t>and/or</w:t>
      </w:r>
      <w:r>
        <w:rPr>
          <w:spacing w:val="-4"/>
        </w:rPr>
        <w:t xml:space="preserve"> </w:t>
      </w:r>
      <w:r>
        <w:t>appearance</w:t>
      </w:r>
      <w:r>
        <w:rPr>
          <w:spacing w:val="-9"/>
        </w:rPr>
        <w:t xml:space="preserve"> </w:t>
      </w:r>
      <w:r>
        <w:t>as</w:t>
      </w:r>
      <w:r>
        <w:rPr>
          <w:spacing w:val="-5"/>
        </w:rPr>
        <w:t xml:space="preserve"> </w:t>
      </w:r>
      <w:r>
        <w:t>such</w:t>
      </w:r>
      <w:r>
        <w:rPr>
          <w:spacing w:val="-6"/>
        </w:rPr>
        <w:t xml:space="preserve"> </w:t>
      </w:r>
      <w:r>
        <w:t>may be embodied</w:t>
      </w:r>
      <w:r>
        <w:rPr>
          <w:spacing w:val="-6"/>
        </w:rPr>
        <w:t xml:space="preserve"> </w:t>
      </w:r>
      <w:r>
        <w:t>in</w:t>
      </w:r>
      <w:r>
        <w:rPr>
          <w:spacing w:val="-8"/>
        </w:rPr>
        <w:t xml:space="preserve"> </w:t>
      </w:r>
      <w:r>
        <w:t>any</w:t>
      </w:r>
      <w:r>
        <w:rPr>
          <w:spacing w:val="-5"/>
        </w:rPr>
        <w:t xml:space="preserve"> </w:t>
      </w:r>
      <w:r>
        <w:t>pictures,</w:t>
      </w:r>
      <w:r>
        <w:rPr>
          <w:spacing w:val="-6"/>
        </w:rPr>
        <w:t xml:space="preserve"> </w:t>
      </w:r>
      <w:r>
        <w:t>photos,</w:t>
      </w:r>
      <w:r>
        <w:rPr>
          <w:spacing w:val="-2"/>
        </w:rPr>
        <w:t xml:space="preserve"> </w:t>
      </w:r>
      <w:r>
        <w:t>video</w:t>
      </w:r>
      <w:r>
        <w:rPr>
          <w:spacing w:val="-8"/>
        </w:rPr>
        <w:t xml:space="preserve"> </w:t>
      </w:r>
      <w:r>
        <w:t>recordings,</w:t>
      </w:r>
      <w:r>
        <w:rPr>
          <w:spacing w:val="-6"/>
        </w:rPr>
        <w:t xml:space="preserve"> </w:t>
      </w:r>
      <w:r>
        <w:t>audiotapes,</w:t>
      </w:r>
      <w:r>
        <w:rPr>
          <w:spacing w:val="-6"/>
        </w:rPr>
        <w:t xml:space="preserve"> </w:t>
      </w:r>
      <w:r>
        <w:t>digital</w:t>
      </w:r>
      <w:r>
        <w:rPr>
          <w:spacing w:val="-6"/>
        </w:rPr>
        <w:t xml:space="preserve"> </w:t>
      </w:r>
      <w:r>
        <w:t>images</w:t>
      </w:r>
      <w:r>
        <w:rPr>
          <w:spacing w:val="-7"/>
        </w:rPr>
        <w:t xml:space="preserve"> </w:t>
      </w:r>
      <w:r>
        <w:t>and the like] (</w:t>
      </w:r>
      <w:r>
        <w:rPr>
          <w:b/>
        </w:rPr>
        <w:t>personal data</w:t>
      </w:r>
      <w:r>
        <w:t>). This form covers consent for use of the foregoing for the purpose(s) set out below.</w:t>
      </w:r>
    </w:p>
    <w:p w14:paraId="7471580A" w14:textId="77777777" w:rsidR="00D455BB" w:rsidRDefault="00765E28">
      <w:pPr>
        <w:pStyle w:val="BodyText"/>
        <w:spacing w:before="292"/>
        <w:ind w:right="354"/>
        <w:jc w:val="both"/>
      </w:pPr>
      <w:r>
        <w:t>All</w:t>
      </w:r>
      <w:r>
        <w:rPr>
          <w:spacing w:val="-5"/>
        </w:rPr>
        <w:t xml:space="preserve"> </w:t>
      </w:r>
      <w:r>
        <w:t>personal</w:t>
      </w:r>
      <w:r>
        <w:rPr>
          <w:spacing w:val="-9"/>
        </w:rPr>
        <w:t xml:space="preserve"> </w:t>
      </w:r>
      <w:r>
        <w:t>data</w:t>
      </w:r>
      <w:r>
        <w:rPr>
          <w:spacing w:val="-6"/>
        </w:rPr>
        <w:t xml:space="preserve"> </w:t>
      </w:r>
      <w:r>
        <w:t>collected</w:t>
      </w:r>
      <w:r>
        <w:rPr>
          <w:spacing w:val="-6"/>
        </w:rPr>
        <w:t xml:space="preserve"> </w:t>
      </w:r>
      <w:r>
        <w:t>and</w:t>
      </w:r>
      <w:r>
        <w:rPr>
          <w:spacing w:val="-2"/>
        </w:rPr>
        <w:t xml:space="preserve"> </w:t>
      </w:r>
      <w:r>
        <w:t>processed</w:t>
      </w:r>
      <w:r>
        <w:rPr>
          <w:spacing w:val="-2"/>
        </w:rPr>
        <w:t xml:space="preserve"> </w:t>
      </w:r>
      <w:r>
        <w:t>as</w:t>
      </w:r>
      <w:r>
        <w:rPr>
          <w:spacing w:val="-4"/>
        </w:rPr>
        <w:t xml:space="preserve"> </w:t>
      </w:r>
      <w:r>
        <w:t>provided</w:t>
      </w:r>
      <w:r>
        <w:rPr>
          <w:spacing w:val="-6"/>
        </w:rPr>
        <w:t xml:space="preserve"> </w:t>
      </w:r>
      <w:r>
        <w:t>in</w:t>
      </w:r>
      <w:r>
        <w:rPr>
          <w:spacing w:val="-4"/>
        </w:rPr>
        <w:t xml:space="preserve"> </w:t>
      </w:r>
      <w:r>
        <w:t>this</w:t>
      </w:r>
      <w:r>
        <w:rPr>
          <w:spacing w:val="-4"/>
        </w:rPr>
        <w:t xml:space="preserve"> </w:t>
      </w:r>
      <w:r>
        <w:t>form</w:t>
      </w:r>
      <w:r>
        <w:rPr>
          <w:spacing w:val="-4"/>
        </w:rPr>
        <w:t xml:space="preserve"> </w:t>
      </w:r>
      <w:r>
        <w:t>may</w:t>
      </w:r>
      <w:r>
        <w:rPr>
          <w:spacing w:val="-6"/>
        </w:rPr>
        <w:t xml:space="preserve"> </w:t>
      </w:r>
      <w:r>
        <w:t>be shared</w:t>
      </w:r>
      <w:r>
        <w:rPr>
          <w:spacing w:val="-6"/>
        </w:rPr>
        <w:t xml:space="preserve"> </w:t>
      </w:r>
      <w:r>
        <w:t>with third parties to fulfil necessary functions compatible with the purpose for which the consent is sought. Should the purpose be incompatible with the initial purpose for which we sought your consent, we will reach out to you to obtain further consent.</w:t>
      </w:r>
    </w:p>
    <w:p w14:paraId="3B4B693A" w14:textId="77777777" w:rsidR="00D455BB" w:rsidRDefault="00D455BB">
      <w:pPr>
        <w:pStyle w:val="BodyText"/>
      </w:pPr>
    </w:p>
    <w:p w14:paraId="571097A2" w14:textId="77777777" w:rsidR="00D455BB" w:rsidRDefault="00765E28">
      <w:pPr>
        <w:pStyle w:val="BodyText"/>
        <w:ind w:right="357"/>
        <w:jc w:val="both"/>
      </w:pPr>
      <w:r>
        <w:t>Please</w:t>
      </w:r>
      <w:r>
        <w:rPr>
          <w:spacing w:val="-2"/>
        </w:rPr>
        <w:t xml:space="preserve"> </w:t>
      </w:r>
      <w:r>
        <w:t>select</w:t>
      </w:r>
      <w:r>
        <w:rPr>
          <w:spacing w:val="-3"/>
        </w:rPr>
        <w:t xml:space="preserve"> </w:t>
      </w:r>
      <w:r>
        <w:t>the</w:t>
      </w:r>
      <w:r>
        <w:rPr>
          <w:spacing w:val="-2"/>
        </w:rPr>
        <w:t xml:space="preserve"> </w:t>
      </w:r>
      <w:r>
        <w:t>purposes for</w:t>
      </w:r>
      <w:r>
        <w:rPr>
          <w:spacing w:val="-2"/>
        </w:rPr>
        <w:t xml:space="preserve"> </w:t>
      </w:r>
      <w:r>
        <w:t>which</w:t>
      </w:r>
      <w:r>
        <w:rPr>
          <w:spacing w:val="-3"/>
        </w:rPr>
        <w:t xml:space="preserve"> </w:t>
      </w:r>
      <w:r>
        <w:t>you</w:t>
      </w:r>
      <w:r>
        <w:rPr>
          <w:spacing w:val="-2"/>
        </w:rPr>
        <w:t xml:space="preserve"> </w:t>
      </w:r>
      <w:r>
        <w:t>grant</w:t>
      </w:r>
      <w:r>
        <w:rPr>
          <w:spacing w:val="-3"/>
        </w:rPr>
        <w:t xml:space="preserve"> </w:t>
      </w:r>
      <w:r>
        <w:t>us</w:t>
      </w:r>
      <w:r>
        <w:rPr>
          <w:spacing w:val="-3"/>
        </w:rPr>
        <w:t xml:space="preserve"> </w:t>
      </w:r>
      <w:r>
        <w:t>consent</w:t>
      </w:r>
      <w:r>
        <w:rPr>
          <w:spacing w:val="-3"/>
        </w:rPr>
        <w:t xml:space="preserve"> </w:t>
      </w:r>
      <w:r>
        <w:t>to</w:t>
      </w:r>
      <w:r>
        <w:rPr>
          <w:spacing w:val="-7"/>
        </w:rPr>
        <w:t xml:space="preserve"> </w:t>
      </w:r>
      <w:r>
        <w:t>collect</w:t>
      </w:r>
      <w:r>
        <w:rPr>
          <w:spacing w:val="-3"/>
        </w:rPr>
        <w:t xml:space="preserve"> </w:t>
      </w:r>
      <w:r>
        <w:t>and</w:t>
      </w:r>
      <w:r>
        <w:rPr>
          <w:spacing w:val="-1"/>
        </w:rPr>
        <w:t xml:space="preserve"> </w:t>
      </w:r>
      <w:r>
        <w:t>process</w:t>
      </w:r>
      <w:r>
        <w:rPr>
          <w:spacing w:val="-8"/>
        </w:rPr>
        <w:t xml:space="preserve"> </w:t>
      </w:r>
      <w:r>
        <w:t>your personal</w:t>
      </w:r>
      <w:r>
        <w:rPr>
          <w:spacing w:val="-3"/>
        </w:rPr>
        <w:t xml:space="preserve"> </w:t>
      </w:r>
      <w:r>
        <w:t>data:</w:t>
      </w:r>
    </w:p>
    <w:p w14:paraId="3295F938" w14:textId="77777777" w:rsidR="00D455BB" w:rsidRDefault="00D455BB">
      <w:pPr>
        <w:pStyle w:val="BodyText"/>
        <w:spacing w:before="2"/>
      </w:pPr>
    </w:p>
    <w:p w14:paraId="3E86AB3E" w14:textId="77777777" w:rsidR="00D455BB" w:rsidRDefault="00765E28">
      <w:pPr>
        <w:pStyle w:val="ListParagraph"/>
        <w:numPr>
          <w:ilvl w:val="0"/>
          <w:numId w:val="1"/>
        </w:numPr>
        <w:tabs>
          <w:tab w:val="left" w:pos="720"/>
          <w:tab w:val="left" w:pos="7710"/>
        </w:tabs>
        <w:spacing w:before="1"/>
        <w:ind w:left="720"/>
        <w:rPr>
          <w:position w:val="-6"/>
          <w:sz w:val="24"/>
        </w:rPr>
      </w:pPr>
      <w:r>
        <w:rPr>
          <w:sz w:val="24"/>
        </w:rPr>
        <w:t>Share</w:t>
      </w:r>
      <w:r>
        <w:rPr>
          <w:spacing w:val="-7"/>
          <w:sz w:val="24"/>
        </w:rPr>
        <w:t xml:space="preserve"> </w:t>
      </w:r>
      <w:r>
        <w:rPr>
          <w:sz w:val="24"/>
        </w:rPr>
        <w:t>marketing</w:t>
      </w:r>
      <w:r>
        <w:rPr>
          <w:spacing w:val="-3"/>
          <w:sz w:val="24"/>
        </w:rPr>
        <w:t xml:space="preserve"> </w:t>
      </w:r>
      <w:r>
        <w:rPr>
          <w:sz w:val="24"/>
        </w:rPr>
        <w:t>information</w:t>
      </w:r>
      <w:r>
        <w:rPr>
          <w:spacing w:val="-2"/>
          <w:sz w:val="24"/>
        </w:rPr>
        <w:t xml:space="preserve"> </w:t>
      </w:r>
      <w:r>
        <w:rPr>
          <w:sz w:val="24"/>
        </w:rPr>
        <w:t>relating</w:t>
      </w:r>
      <w:r>
        <w:rPr>
          <w:spacing w:val="-3"/>
          <w:sz w:val="24"/>
        </w:rPr>
        <w:t xml:space="preserve"> </w:t>
      </w:r>
      <w:r>
        <w:rPr>
          <w:sz w:val="24"/>
        </w:rPr>
        <w:t>to</w:t>
      </w:r>
      <w:r>
        <w:rPr>
          <w:spacing w:val="-1"/>
          <w:sz w:val="24"/>
        </w:rPr>
        <w:t xml:space="preserve"> </w:t>
      </w:r>
      <w:r>
        <w:rPr>
          <w:sz w:val="24"/>
        </w:rPr>
        <w:t>our</w:t>
      </w:r>
      <w:r>
        <w:rPr>
          <w:spacing w:val="-2"/>
          <w:sz w:val="24"/>
        </w:rPr>
        <w:t xml:space="preserve"> </w:t>
      </w:r>
      <w:r>
        <w:rPr>
          <w:sz w:val="24"/>
        </w:rPr>
        <w:t>products</w:t>
      </w:r>
      <w:r>
        <w:rPr>
          <w:spacing w:val="-2"/>
          <w:sz w:val="24"/>
        </w:rPr>
        <w:t xml:space="preserve"> </w:t>
      </w:r>
      <w:r>
        <w:rPr>
          <w:sz w:val="24"/>
        </w:rPr>
        <w:t>with</w:t>
      </w:r>
      <w:r>
        <w:rPr>
          <w:spacing w:val="-2"/>
          <w:sz w:val="24"/>
        </w:rPr>
        <w:t xml:space="preserve"> </w:t>
      </w:r>
      <w:r>
        <w:rPr>
          <w:spacing w:val="-4"/>
          <w:sz w:val="24"/>
        </w:rPr>
        <w:t>you.</w:t>
      </w:r>
      <w:r>
        <w:rPr>
          <w:sz w:val="24"/>
        </w:rPr>
        <w:tab/>
      </w:r>
      <w:r>
        <w:rPr>
          <w:noProof/>
          <w:position w:val="-6"/>
          <w:sz w:val="24"/>
        </w:rPr>
        <w:drawing>
          <wp:inline distT="0" distB="0" distL="0" distR="0" wp14:anchorId="31304CE5" wp14:editId="2502C1CA">
            <wp:extent cx="219710" cy="189229"/>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19710" cy="189229"/>
                    </a:xfrm>
                    <a:prstGeom prst="rect">
                      <a:avLst/>
                    </a:prstGeom>
                  </pic:spPr>
                </pic:pic>
              </a:graphicData>
            </a:graphic>
          </wp:inline>
        </w:drawing>
      </w:r>
    </w:p>
    <w:p w14:paraId="4F643174" w14:textId="77777777" w:rsidR="00D455BB" w:rsidRDefault="00765E28">
      <w:pPr>
        <w:pStyle w:val="ListParagraph"/>
        <w:numPr>
          <w:ilvl w:val="0"/>
          <w:numId w:val="1"/>
        </w:numPr>
        <w:tabs>
          <w:tab w:val="left" w:pos="721"/>
        </w:tabs>
        <w:spacing w:before="289"/>
        <w:ind w:right="2246"/>
        <w:jc w:val="both"/>
        <w:rPr>
          <w:sz w:val="24"/>
        </w:rPr>
      </w:pPr>
      <w:r>
        <w:rPr>
          <w:noProof/>
          <w:sz w:val="24"/>
        </w:rPr>
        <mc:AlternateContent>
          <mc:Choice Requires="wps">
            <w:drawing>
              <wp:anchor distT="0" distB="0" distL="0" distR="0" simplePos="0" relativeHeight="15729152" behindDoc="0" locked="0" layoutInCell="1" allowOverlap="1" wp14:anchorId="75D118A1" wp14:editId="71AAC5CE">
                <wp:simplePos x="0" y="0"/>
                <wp:positionH relativeFrom="page">
                  <wp:posOffset>6027420</wp:posOffset>
                </wp:positionH>
                <wp:positionV relativeFrom="paragraph">
                  <wp:posOffset>476869</wp:posOffset>
                </wp:positionV>
                <wp:extent cx="213360" cy="18288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 cy="182880"/>
                        </a:xfrm>
                        <a:custGeom>
                          <a:avLst/>
                          <a:gdLst/>
                          <a:ahLst/>
                          <a:cxnLst/>
                          <a:rect l="l" t="t" r="r" b="b"/>
                          <a:pathLst>
                            <a:path w="213360" h="182880">
                              <a:moveTo>
                                <a:pt x="0" y="182879"/>
                              </a:moveTo>
                              <a:lnTo>
                                <a:pt x="213360" y="182879"/>
                              </a:lnTo>
                              <a:lnTo>
                                <a:pt x="213360" y="0"/>
                              </a:lnTo>
                              <a:lnTo>
                                <a:pt x="0" y="0"/>
                              </a:lnTo>
                              <a:lnTo>
                                <a:pt x="0" y="182879"/>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B92D01" id="Graphic 3" o:spid="_x0000_s1026" style="position:absolute;margin-left:474.6pt;margin-top:37.55pt;width:16.8pt;height:14.4pt;z-index:15729152;visibility:visible;mso-wrap-style:square;mso-wrap-distance-left:0;mso-wrap-distance-top:0;mso-wrap-distance-right:0;mso-wrap-distance-bottom:0;mso-position-horizontal:absolute;mso-position-horizontal-relative:page;mso-position-vertical:absolute;mso-position-vertical-relative:text;v-text-anchor:top" coordsize="21336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tCOAIAAO8EAAAOAAAAZHJzL2Uyb0RvYy54bWysVE1v2zAMvQ/YfxB0X5wPLEuNOMXQoMOA&#10;oivQDDsrshwbk0VNVOLk34+SLSfdbsN8kCnziXp8JL2+P7eanZTDBkzBZ5MpZ8pIKBtzKPj33eOH&#10;FWfohSmFBqMKflHI7zfv3607m6s51KBL5RgFMZh3tuC19zbPMpS1agVOwCpDzgpcKzxt3SErnego&#10;equz+XS6zDpwpXUgFSJ93fZOvonxq0pJ/62qUHmmC07cfFxdXPdhzTZrkR+csHUjBxriH1i0ojF0&#10;6RhqK7xgR9f8FaptpAOEyk8ktBlUVSNVzIGymU3/yOa1FlbFXEgctKNM+P/CyufTq31xgTraJ5A/&#10;kRTJOov56AkbHDDnyrUBS8TZOap4GVVUZ88kfZzPFoslaS3JNVvNV6uocibydFge0X9REAOJ0xP6&#10;vghlskSdLHk2yXRUylBEHYvoOaMiOs6oiPu+iFb4cC6wCybrrkzqkUjwtnBSO4g4f00iMP10F0IR&#10;0ytEm1toSm3IbMQnVHrbGPgGnSRIgPTugSRWkpEuT770vsW8YZkAUgOqnnjIPGYwqkEBb/XWJgiz&#10;XHycxnZF0E352Ggd5EB32D9ox04iDEt8Bj3ewKxDvxVY97joGmDaDL3Tt0tonD2UlxfHOpqwguOv&#10;o3CKM/3VUAuHcUyGS8Y+Gc7rB4hDGytFd+7OP4SzLFxfcE/d9gxpQESe+ojSDYAeG04a+Hz0UDWh&#10;yWJf94yGDU1VlGv4A4Sxvd1H1PU/tfkNAAD//wMAUEsDBBQABgAIAAAAIQB8t/sp4AAAAAoBAAAP&#10;AAAAZHJzL2Rvd25yZXYueG1sTI9RS8MwFIXfBf9DuIJvLlmnrq1NxyiICO7BKew1bbK22NyUJOs6&#10;f73XJ3283I9zvlNsZjuwyfjQO5SwXAhgBhune2wlfH4836XAQlSo1eDQSLiYAJvy+qpQuXZnfDfT&#10;PraMQjDkSkIX45hzHprOWBUWbjRIv6PzVkU6fcu1V2cKtwNPhHjkVvVIDZ0aTdWZ5mt/shKS9duh&#10;murvncCX8Jr6VbX100XK25t5+wQsmjn+wfCrT+pQklPtTqgDGyRk91lCqIT1wxIYAVma0JaaSLHK&#10;gJcF/z+h/AEAAP//AwBQSwECLQAUAAYACAAAACEAtoM4kv4AAADhAQAAEwAAAAAAAAAAAAAAAAAA&#10;AAAAW0NvbnRlbnRfVHlwZXNdLnhtbFBLAQItABQABgAIAAAAIQA4/SH/1gAAAJQBAAALAAAAAAAA&#10;AAAAAAAAAC8BAABfcmVscy8ucmVsc1BLAQItABQABgAIAAAAIQCZ+YtCOAIAAO8EAAAOAAAAAAAA&#10;AAAAAAAAAC4CAABkcnMvZTJvRG9jLnhtbFBLAQItABQABgAIAAAAIQB8t/sp4AAAAAoBAAAPAAAA&#10;AAAAAAAAAAAAAJIEAABkcnMvZG93bnJldi54bWxQSwUGAAAAAAQABADzAAAAnwUAAAAA&#10;" path="m,182879r213360,l213360,,,,,182879xe" filled="f" strokeweight=".5pt">
                <v:path arrowok="t"/>
                <w10:wrap anchorx="page"/>
              </v:shape>
            </w:pict>
          </mc:Fallback>
        </mc:AlternateContent>
      </w:r>
      <w:r>
        <w:rPr>
          <w:sz w:val="24"/>
        </w:rPr>
        <w:t xml:space="preserve">Use your likeness on our websites, social media channels, presentation and exhibition materials, digital communications materials, including advertising material and printed publications, including news media and their associated websites, social media channels, print publications, television and radio, for our marketing </w:t>
      </w:r>
      <w:r>
        <w:rPr>
          <w:spacing w:val="-2"/>
          <w:sz w:val="24"/>
        </w:rPr>
        <w:t>purposes.</w:t>
      </w:r>
    </w:p>
    <w:p w14:paraId="51CA175D" w14:textId="77777777" w:rsidR="00D455BB" w:rsidRDefault="00D455BB">
      <w:pPr>
        <w:pStyle w:val="BodyText"/>
      </w:pPr>
    </w:p>
    <w:p w14:paraId="50EF3E06" w14:textId="77777777" w:rsidR="00D455BB" w:rsidRDefault="00765E28">
      <w:pPr>
        <w:pStyle w:val="ListParagraph"/>
        <w:numPr>
          <w:ilvl w:val="0"/>
          <w:numId w:val="1"/>
        </w:numPr>
        <w:tabs>
          <w:tab w:val="left" w:pos="721"/>
        </w:tabs>
        <w:ind w:right="2249"/>
        <w:jc w:val="both"/>
        <w:rPr>
          <w:sz w:val="24"/>
        </w:rPr>
      </w:pPr>
      <w:r>
        <w:rPr>
          <w:noProof/>
          <w:sz w:val="24"/>
        </w:rPr>
        <mc:AlternateContent>
          <mc:Choice Requires="wps">
            <w:drawing>
              <wp:anchor distT="0" distB="0" distL="0" distR="0" simplePos="0" relativeHeight="15728640" behindDoc="0" locked="0" layoutInCell="1" allowOverlap="1" wp14:anchorId="3F7370A3" wp14:editId="4AB50058">
                <wp:simplePos x="0" y="0"/>
                <wp:positionH relativeFrom="page">
                  <wp:posOffset>6035040</wp:posOffset>
                </wp:positionH>
                <wp:positionV relativeFrom="paragraph">
                  <wp:posOffset>60975</wp:posOffset>
                </wp:positionV>
                <wp:extent cx="213360" cy="18288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 cy="182880"/>
                        </a:xfrm>
                        <a:custGeom>
                          <a:avLst/>
                          <a:gdLst/>
                          <a:ahLst/>
                          <a:cxnLst/>
                          <a:rect l="l" t="t" r="r" b="b"/>
                          <a:pathLst>
                            <a:path w="213360" h="182880">
                              <a:moveTo>
                                <a:pt x="0" y="182879"/>
                              </a:moveTo>
                              <a:lnTo>
                                <a:pt x="213360" y="182879"/>
                              </a:lnTo>
                              <a:lnTo>
                                <a:pt x="213360" y="0"/>
                              </a:lnTo>
                              <a:lnTo>
                                <a:pt x="0" y="0"/>
                              </a:lnTo>
                              <a:lnTo>
                                <a:pt x="0" y="182879"/>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0BC450" id="Graphic 4" o:spid="_x0000_s1026" style="position:absolute;margin-left:475.2pt;margin-top:4.8pt;width:16.8pt;height:14.4pt;z-index:15728640;visibility:visible;mso-wrap-style:square;mso-wrap-distance-left:0;mso-wrap-distance-top:0;mso-wrap-distance-right:0;mso-wrap-distance-bottom:0;mso-position-horizontal:absolute;mso-position-horizontal-relative:page;mso-position-vertical:absolute;mso-position-vertical-relative:text;v-text-anchor:top" coordsize="21336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tCOAIAAO8EAAAOAAAAZHJzL2Uyb0RvYy54bWysVE1v2zAMvQ/YfxB0X5wPLEuNOMXQoMOA&#10;oivQDDsrshwbk0VNVOLk34+SLSfdbsN8kCnziXp8JL2+P7eanZTDBkzBZ5MpZ8pIKBtzKPj33eOH&#10;FWfohSmFBqMKflHI7zfv3607m6s51KBL5RgFMZh3tuC19zbPMpS1agVOwCpDzgpcKzxt3SErnego&#10;equz+XS6zDpwpXUgFSJ93fZOvonxq0pJ/62qUHmmC07cfFxdXPdhzTZrkR+csHUjBxriH1i0ojF0&#10;6RhqK7xgR9f8FaptpAOEyk8ktBlUVSNVzIGymU3/yOa1FlbFXEgctKNM+P/CyufTq31xgTraJ5A/&#10;kRTJOov56AkbHDDnyrUBS8TZOap4GVVUZ88kfZzPFoslaS3JNVvNV6uocibydFge0X9REAOJ0xP6&#10;vghlskSdLHk2yXRUylBEHYvoOaMiOs6oiPu+iFb4cC6wCybrrkzqkUjwtnBSO4g4f00iMP10F0IR&#10;0ytEm1toSm3IbMQnVHrbGPgGnSRIgPTugSRWkpEuT770vsW8YZkAUgOqnnjIPGYwqkEBb/XWJgiz&#10;XHycxnZF0E352Ggd5EB32D9ox04iDEt8Bj3ewKxDvxVY97joGmDaDL3Tt0tonD2UlxfHOpqwguOv&#10;o3CKM/3VUAuHcUyGS8Y+Gc7rB4hDGytFd+7OP4SzLFxfcE/d9gxpQESe+ojSDYAeG04a+Hz0UDWh&#10;yWJf94yGDU1VlGv4A4Sxvd1H1PU/tfkNAAD//wMAUEsDBBQABgAIAAAAIQDrT0nd3wAAAAgBAAAP&#10;AAAAZHJzL2Rvd25yZXYueG1sTI9BS8NAEIXvgv9hGcGb3djGmsZsSgmICPZgFbxusmMSzM6G3W2a&#10;+usdT3qbx3u8+V6xne0gJvShd6TgdpGAQGqc6alV8P72eJOBCFGT0YMjVHDGANvy8qLQuXEnesXp&#10;EFvBJRRyraCLccylDE2HVoeFG5HY+3Te6sjSt9J4feJyO8hlkqyl1T3xh06PWHXYfB2OVsHy/uWj&#10;murvfUJP4Tnzq2rnp7NS11fz7gFExDn+heEXn9GhZKbaHckEMSjY3CUpR/lYg2B/k6W8rVawylKQ&#10;ZSH/Dyh/AAAA//8DAFBLAQItABQABgAIAAAAIQC2gziS/gAAAOEBAAATAAAAAAAAAAAAAAAAAAAA&#10;AABbQ29udGVudF9UeXBlc10ueG1sUEsBAi0AFAAGAAgAAAAhADj9If/WAAAAlAEAAAsAAAAAAAAA&#10;AAAAAAAALwEAAF9yZWxzLy5yZWxzUEsBAi0AFAAGAAgAAAAhAJn5i0I4AgAA7wQAAA4AAAAAAAAA&#10;AAAAAAAALgIAAGRycy9lMm9Eb2MueG1sUEsBAi0AFAAGAAgAAAAhAOtPSd3fAAAACAEAAA8AAAAA&#10;AAAAAAAAAAAAkgQAAGRycy9kb3ducmV2LnhtbFBLBQYAAAAABAAEAPMAAACeBQAAAAA=&#10;" path="m,182879r213360,l213360,,,,,182879xe" filled="f" strokeweight=".5pt">
                <v:path arrowok="t"/>
                <w10:wrap anchorx="page"/>
              </v:shape>
            </w:pict>
          </mc:Fallback>
        </mc:AlternateContent>
      </w:r>
      <w:r>
        <w:rPr>
          <w:sz w:val="24"/>
        </w:rPr>
        <w:t>Transfer sensitive personal data, where necessary to provide you with relevant services that will require us to transfer your sensitive personal data.</w:t>
      </w:r>
    </w:p>
    <w:p w14:paraId="052B53F6" w14:textId="77777777" w:rsidR="00D455BB" w:rsidRDefault="00765E28">
      <w:pPr>
        <w:pStyle w:val="ListParagraph"/>
        <w:numPr>
          <w:ilvl w:val="0"/>
          <w:numId w:val="1"/>
        </w:numPr>
        <w:tabs>
          <w:tab w:val="left" w:pos="718"/>
        </w:tabs>
        <w:spacing w:before="292"/>
        <w:ind w:left="718" w:hanging="358"/>
        <w:rPr>
          <w:sz w:val="24"/>
        </w:rPr>
      </w:pPr>
      <w:r>
        <w:rPr>
          <w:noProof/>
          <w:sz w:val="24"/>
        </w:rPr>
        <mc:AlternateContent>
          <mc:Choice Requires="wps">
            <w:drawing>
              <wp:anchor distT="0" distB="0" distL="0" distR="0" simplePos="0" relativeHeight="15729664" behindDoc="0" locked="0" layoutInCell="1" allowOverlap="1" wp14:anchorId="1CDB15B9" wp14:editId="1BDD2750">
                <wp:simplePos x="0" y="0"/>
                <wp:positionH relativeFrom="page">
                  <wp:posOffset>6019800</wp:posOffset>
                </wp:positionH>
                <wp:positionV relativeFrom="paragraph">
                  <wp:posOffset>190448</wp:posOffset>
                </wp:positionV>
                <wp:extent cx="213360" cy="18288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 cy="182880"/>
                        </a:xfrm>
                        <a:custGeom>
                          <a:avLst/>
                          <a:gdLst/>
                          <a:ahLst/>
                          <a:cxnLst/>
                          <a:rect l="l" t="t" r="r" b="b"/>
                          <a:pathLst>
                            <a:path w="213360" h="182880">
                              <a:moveTo>
                                <a:pt x="0" y="182880"/>
                              </a:moveTo>
                              <a:lnTo>
                                <a:pt x="213360" y="182880"/>
                              </a:lnTo>
                              <a:lnTo>
                                <a:pt x="213360" y="0"/>
                              </a:lnTo>
                              <a:lnTo>
                                <a:pt x="0" y="0"/>
                              </a:lnTo>
                              <a:lnTo>
                                <a:pt x="0" y="182880"/>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0FBCF0" id="Graphic 5" o:spid="_x0000_s1026" style="position:absolute;margin-left:474pt;margin-top:15pt;width:16.8pt;height:14.4pt;z-index:15729664;visibility:visible;mso-wrap-style:square;mso-wrap-distance-left:0;mso-wrap-distance-top:0;mso-wrap-distance-right:0;mso-wrap-distance-bottom:0;mso-position-horizontal:absolute;mso-position-horizontal-relative:page;mso-position-vertical:absolute;mso-position-vertical-relative:text;v-text-anchor:top" coordsize="21336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3rvMQIAAO8EAAAOAAAAZHJzL2Uyb0RvYy54bWysVE2L2zAQvRf6H4TujfNBQzBxlrJhS2HZ&#10;LmxKz4osx6ayRtUosfPvO5IjJ9neSn2wRpqn8Zs3M14/9K1mJ+WwAVPw2WTKmTISysYcCv5j9/Rp&#10;xRl6YUqhwaiCnxXyh83HD+vO5moONehSOUZBDOadLXjtvc2zDGWtWoETsMqQswLXCk9bd8hKJzqK&#10;3upsPp0usw5caR1IhUin28HJNzF+VSnpv1cVKs90wYmbj28X3/vwzjZrkR+csHUjLzTEP7BoRWPo&#10;o2OorfCCHV3zV6i2kQ4QKj+R0GZQVY1UMQfKZjZ9l81bLayKuZA4aEeZ8P+FlS+nN/vqAnW0zyB/&#10;ISmSdRbz0RM2eMH0lWsDloizPqp4HlVUvWeSDuezxWJJWktyzVbz1SqqnIk8XZZH9F8VxEDi9Ix+&#10;KEKZLFEnS/YmmY5KGYqoYxE9Z1RExxkVcT8U0Qof7gV2wWTdlUk9EgneFk5qBxHnr0ncMb1CtLmF&#10;ptTeZ5ZQabUx8A06SZAAaR2AJFaSkWRKvrTeYu5YJoDUgCqUbch8NKIadHirtzZBmOXi8zS2K4Ju&#10;yqdG6yAHusP+UTt2EmFY4hOkpQh3MOvQbwXWAy66LjBtLr0ztEtonD2U51fHOpqwguPvo3CKM/3N&#10;UAuHcUyGS8Y+Gc7rR4hDGytF39z1P4WzLHy+4J667QXSgIg89VHQYMSGmwa+HD1UTWiy2NcDo8uG&#10;piomePkDhLG93UfU9T+1+QMAAP//AwBQSwMEFAAGAAgAAAAhAPr8vbzgAAAACQEAAA8AAABkcnMv&#10;ZG93bnJldi54bWxMj1FLwzAUhd8F/0O4gm8u2aYzq03HKIgI7sE52GvaXNtic1OSrOv89cYnfTpc&#10;zuHc7+SbyfZsRB86RwrmMwEMqXamo0bB4eP5TgILUZPRvSNUcMEAm+L6KteZcWd6x3EfG5ZKKGRa&#10;QRvjkHEe6hatDjM3ICXv03mrYzp9w43X51Rue74QYsWt7ih9aPWAZYv11/5kFSwe347lWH3vBL2E&#10;V+mX5daPF6Vub6btE7CIU/wLwy9+QociMVXuRCawXsH6XqYtUcFSJE2BtZyvgFUKHqQEXuT8/4Li&#10;BwAA//8DAFBLAQItABQABgAIAAAAIQC2gziS/gAAAOEBAAATAAAAAAAAAAAAAAAAAAAAAABbQ29u&#10;dGVudF9UeXBlc10ueG1sUEsBAi0AFAAGAAgAAAAhADj9If/WAAAAlAEAAAsAAAAAAAAAAAAAAAAA&#10;LwEAAF9yZWxzLy5yZWxzUEsBAi0AFAAGAAgAAAAhABPDeu8xAgAA7wQAAA4AAAAAAAAAAAAAAAAA&#10;LgIAAGRycy9lMm9Eb2MueG1sUEsBAi0AFAAGAAgAAAAhAPr8vbzgAAAACQEAAA8AAAAAAAAAAAAA&#10;AAAAiwQAAGRycy9kb3ducmV2LnhtbFBLBQYAAAAABAAEAPMAAACYBQAAAAA=&#10;" path="m,182880r213360,l213360,,,,,182880xe" filled="f" strokeweight=".5pt">
                <v:path arrowok="t"/>
                <w10:wrap anchorx="page"/>
              </v:shape>
            </w:pict>
          </mc:Fallback>
        </mc:AlternateContent>
      </w:r>
      <w:r>
        <w:rPr>
          <w:sz w:val="24"/>
        </w:rPr>
        <w:t>Personal</w:t>
      </w:r>
      <w:r>
        <w:rPr>
          <w:spacing w:val="11"/>
          <w:sz w:val="24"/>
        </w:rPr>
        <w:t xml:space="preserve"> </w:t>
      </w:r>
      <w:r>
        <w:rPr>
          <w:sz w:val="24"/>
        </w:rPr>
        <w:t>data</w:t>
      </w:r>
      <w:r>
        <w:rPr>
          <w:spacing w:val="16"/>
          <w:sz w:val="24"/>
        </w:rPr>
        <w:t xml:space="preserve"> </w:t>
      </w:r>
      <w:r>
        <w:rPr>
          <w:sz w:val="24"/>
        </w:rPr>
        <w:t>relating</w:t>
      </w:r>
      <w:r>
        <w:rPr>
          <w:spacing w:val="14"/>
          <w:sz w:val="24"/>
        </w:rPr>
        <w:t xml:space="preserve"> </w:t>
      </w:r>
      <w:r>
        <w:rPr>
          <w:sz w:val="24"/>
        </w:rPr>
        <w:t>to</w:t>
      </w:r>
      <w:r>
        <w:rPr>
          <w:spacing w:val="15"/>
          <w:sz w:val="24"/>
        </w:rPr>
        <w:t xml:space="preserve"> </w:t>
      </w:r>
      <w:r>
        <w:rPr>
          <w:sz w:val="24"/>
        </w:rPr>
        <w:t>a</w:t>
      </w:r>
      <w:r>
        <w:rPr>
          <w:spacing w:val="15"/>
          <w:sz w:val="24"/>
        </w:rPr>
        <w:t xml:space="preserve"> </w:t>
      </w:r>
      <w:r>
        <w:rPr>
          <w:sz w:val="24"/>
        </w:rPr>
        <w:t>child</w:t>
      </w:r>
      <w:r>
        <w:rPr>
          <w:spacing w:val="16"/>
          <w:sz w:val="24"/>
        </w:rPr>
        <w:t xml:space="preserve"> </w:t>
      </w:r>
      <w:r>
        <w:rPr>
          <w:sz w:val="24"/>
        </w:rPr>
        <w:t>under</w:t>
      </w:r>
      <w:r>
        <w:rPr>
          <w:spacing w:val="16"/>
          <w:sz w:val="24"/>
        </w:rPr>
        <w:t xml:space="preserve"> </w:t>
      </w:r>
      <w:r>
        <w:rPr>
          <w:sz w:val="24"/>
        </w:rPr>
        <w:t>the</w:t>
      </w:r>
      <w:r>
        <w:rPr>
          <w:spacing w:val="15"/>
          <w:sz w:val="24"/>
        </w:rPr>
        <w:t xml:space="preserve"> </w:t>
      </w:r>
      <w:r>
        <w:rPr>
          <w:sz w:val="24"/>
        </w:rPr>
        <w:t>age</w:t>
      </w:r>
      <w:r>
        <w:rPr>
          <w:spacing w:val="10"/>
          <w:sz w:val="24"/>
        </w:rPr>
        <w:t xml:space="preserve"> </w:t>
      </w:r>
      <w:r>
        <w:rPr>
          <w:sz w:val="24"/>
        </w:rPr>
        <w:t>of</w:t>
      </w:r>
      <w:r>
        <w:rPr>
          <w:spacing w:val="15"/>
          <w:sz w:val="24"/>
        </w:rPr>
        <w:t xml:space="preserve"> </w:t>
      </w:r>
      <w:r>
        <w:rPr>
          <w:spacing w:val="-2"/>
          <w:sz w:val="24"/>
        </w:rPr>
        <w:t>eighteen</w:t>
      </w:r>
    </w:p>
    <w:p w14:paraId="6A40A76E" w14:textId="77777777" w:rsidR="00D455BB" w:rsidRDefault="00765E28">
      <w:pPr>
        <w:pStyle w:val="BodyText"/>
        <w:ind w:left="721"/>
      </w:pPr>
      <w:r>
        <w:t>(18)</w:t>
      </w:r>
      <w:r>
        <w:rPr>
          <w:spacing w:val="-1"/>
        </w:rPr>
        <w:t xml:space="preserve"> </w:t>
      </w:r>
      <w:r>
        <w:t>years, where you</w:t>
      </w:r>
      <w:r>
        <w:rPr>
          <w:spacing w:val="-5"/>
        </w:rPr>
        <w:t xml:space="preserve"> </w:t>
      </w:r>
      <w:r>
        <w:t>are</w:t>
      </w:r>
      <w:r>
        <w:rPr>
          <w:spacing w:val="-5"/>
        </w:rPr>
        <w:t xml:space="preserve"> </w:t>
      </w:r>
      <w:r>
        <w:t>the</w:t>
      </w:r>
      <w:r>
        <w:rPr>
          <w:spacing w:val="-1"/>
        </w:rPr>
        <w:t xml:space="preserve"> </w:t>
      </w:r>
      <w:r>
        <w:rPr>
          <w:spacing w:val="-2"/>
        </w:rPr>
        <w:t>parent/guardian.</w:t>
      </w:r>
    </w:p>
    <w:p w14:paraId="4D642776" w14:textId="77777777" w:rsidR="00D455BB" w:rsidRDefault="00D455BB">
      <w:pPr>
        <w:pStyle w:val="BodyText"/>
      </w:pPr>
    </w:p>
    <w:p w14:paraId="164AC76A" w14:textId="1923735B" w:rsidR="00D455BB" w:rsidRDefault="00765E28">
      <w:pPr>
        <w:pStyle w:val="BodyText"/>
        <w:ind w:right="365"/>
        <w:jc w:val="both"/>
      </w:pPr>
      <w:r>
        <w:t xml:space="preserve">This consent form is to be read together with the data protection and privacy </w:t>
      </w:r>
      <w:hyperlink r:id="rId8" w:history="1">
        <w:r w:rsidRPr="005A6219">
          <w:rPr>
            <w:rStyle w:val="Hyperlink"/>
          </w:rPr>
          <w:t>https://centumre.co.ke/privacy-notice/</w:t>
        </w:r>
      </w:hyperlink>
    </w:p>
    <w:p w14:paraId="4DD0F66A" w14:textId="77777777" w:rsidR="00D455BB" w:rsidRDefault="00765E28">
      <w:pPr>
        <w:pStyle w:val="Heading1"/>
        <w:spacing w:before="293"/>
      </w:pPr>
      <w:r>
        <w:rPr>
          <w:u w:val="single"/>
        </w:rPr>
        <w:t>Your</w:t>
      </w:r>
      <w:r>
        <w:rPr>
          <w:spacing w:val="-5"/>
          <w:u w:val="single"/>
        </w:rPr>
        <w:t xml:space="preserve"> </w:t>
      </w:r>
      <w:r>
        <w:rPr>
          <w:spacing w:val="-2"/>
          <w:u w:val="single"/>
        </w:rPr>
        <w:t>Consent</w:t>
      </w:r>
    </w:p>
    <w:p w14:paraId="648A103B" w14:textId="77777777" w:rsidR="00D455BB" w:rsidRDefault="00D455BB">
      <w:pPr>
        <w:pStyle w:val="BodyText"/>
        <w:rPr>
          <w:b/>
        </w:rPr>
      </w:pPr>
    </w:p>
    <w:p w14:paraId="1F9D8B77" w14:textId="77777777" w:rsidR="00D455BB" w:rsidRDefault="00765E28">
      <w:pPr>
        <w:pStyle w:val="BodyText"/>
      </w:pPr>
      <w:r>
        <w:t xml:space="preserve">I hereby consent to and </w:t>
      </w:r>
      <w:proofErr w:type="spellStart"/>
      <w:r>
        <w:t>authorise</w:t>
      </w:r>
      <w:proofErr w:type="spellEnd"/>
      <w:r>
        <w:t xml:space="preserve"> Centum RE and Centum RE’s agents, employees,</w:t>
      </w:r>
      <w:r>
        <w:rPr>
          <w:spacing w:val="80"/>
        </w:rPr>
        <w:t xml:space="preserve"> </w:t>
      </w:r>
      <w:r>
        <w:rPr>
          <w:spacing w:val="-2"/>
        </w:rPr>
        <w:t>successors</w:t>
      </w:r>
      <w:r>
        <w:rPr>
          <w:spacing w:val="-5"/>
        </w:rPr>
        <w:t xml:space="preserve"> </w:t>
      </w:r>
      <w:r>
        <w:rPr>
          <w:spacing w:val="-2"/>
        </w:rPr>
        <w:t>and</w:t>
      </w:r>
      <w:r>
        <w:rPr>
          <w:spacing w:val="-4"/>
        </w:rPr>
        <w:t xml:space="preserve"> </w:t>
      </w:r>
      <w:r>
        <w:rPr>
          <w:spacing w:val="-2"/>
        </w:rPr>
        <w:t>assigns</w:t>
      </w:r>
      <w:r>
        <w:rPr>
          <w:spacing w:val="-5"/>
        </w:rPr>
        <w:t xml:space="preserve"> </w:t>
      </w:r>
      <w:r>
        <w:rPr>
          <w:spacing w:val="-2"/>
        </w:rPr>
        <w:t>to</w:t>
      </w:r>
      <w:r>
        <w:rPr>
          <w:spacing w:val="-6"/>
        </w:rPr>
        <w:t xml:space="preserve"> </w:t>
      </w:r>
      <w:r>
        <w:rPr>
          <w:spacing w:val="-2"/>
        </w:rPr>
        <w:t>use</w:t>
      </w:r>
      <w:r>
        <w:rPr>
          <w:spacing w:val="-4"/>
        </w:rPr>
        <w:t xml:space="preserve"> </w:t>
      </w:r>
      <w:r>
        <w:rPr>
          <w:spacing w:val="-2"/>
        </w:rPr>
        <w:t>my</w:t>
      </w:r>
      <w:r>
        <w:rPr>
          <w:spacing w:val="-6"/>
        </w:rPr>
        <w:t xml:space="preserve"> </w:t>
      </w:r>
      <w:r>
        <w:rPr>
          <w:spacing w:val="-2"/>
        </w:rPr>
        <w:t>personal</w:t>
      </w:r>
      <w:r>
        <w:rPr>
          <w:spacing w:val="-8"/>
        </w:rPr>
        <w:t xml:space="preserve"> </w:t>
      </w:r>
      <w:r>
        <w:rPr>
          <w:spacing w:val="-2"/>
        </w:rPr>
        <w:t>data for</w:t>
      </w:r>
      <w:r>
        <w:rPr>
          <w:spacing w:val="-5"/>
        </w:rPr>
        <w:t xml:space="preserve"> </w:t>
      </w:r>
      <w:r>
        <w:rPr>
          <w:spacing w:val="-2"/>
        </w:rPr>
        <w:t>the</w:t>
      </w:r>
      <w:r>
        <w:rPr>
          <w:spacing w:val="-5"/>
        </w:rPr>
        <w:t xml:space="preserve"> </w:t>
      </w:r>
      <w:r>
        <w:rPr>
          <w:spacing w:val="-2"/>
        </w:rPr>
        <w:t>purposes</w:t>
      </w:r>
      <w:r>
        <w:rPr>
          <w:spacing w:val="-4"/>
        </w:rPr>
        <w:t xml:space="preserve"> </w:t>
      </w:r>
      <w:r>
        <w:rPr>
          <w:spacing w:val="-2"/>
        </w:rPr>
        <w:t>I</w:t>
      </w:r>
      <w:r>
        <w:rPr>
          <w:spacing w:val="-5"/>
        </w:rPr>
        <w:t xml:space="preserve"> </w:t>
      </w:r>
      <w:r>
        <w:rPr>
          <w:spacing w:val="-2"/>
        </w:rPr>
        <w:t>have</w:t>
      </w:r>
      <w:r>
        <w:rPr>
          <w:spacing w:val="-5"/>
        </w:rPr>
        <w:t xml:space="preserve"> </w:t>
      </w:r>
      <w:r>
        <w:rPr>
          <w:spacing w:val="-2"/>
        </w:rPr>
        <w:t>selected</w:t>
      </w:r>
      <w:r>
        <w:rPr>
          <w:spacing w:val="-3"/>
        </w:rPr>
        <w:t xml:space="preserve"> </w:t>
      </w:r>
      <w:r>
        <w:rPr>
          <w:spacing w:val="-2"/>
        </w:rPr>
        <w:t>above.</w:t>
      </w:r>
    </w:p>
    <w:p w14:paraId="79FC1A83" w14:textId="77777777" w:rsidR="00D455BB" w:rsidRDefault="00765E28">
      <w:pPr>
        <w:pStyle w:val="BodyText"/>
        <w:spacing w:before="292"/>
        <w:ind w:right="226"/>
      </w:pPr>
      <w:r>
        <w:t xml:space="preserve">I understand Centum RE will process and store my personal data in accordance with the </w:t>
      </w:r>
      <w:r>
        <w:t>Data Protection Act, 2019.</w:t>
      </w:r>
    </w:p>
    <w:p w14:paraId="5791FBF7" w14:textId="77777777" w:rsidR="00D455BB" w:rsidRDefault="00D455BB">
      <w:pPr>
        <w:pStyle w:val="BodyText"/>
        <w:sectPr w:rsidR="00D455BB">
          <w:headerReference w:type="default" r:id="rId9"/>
          <w:type w:val="continuous"/>
          <w:pgSz w:w="12240" w:h="15840"/>
          <w:pgMar w:top="1400" w:right="1440" w:bottom="280" w:left="1800" w:header="720" w:footer="0" w:gutter="0"/>
          <w:pgNumType w:start="1"/>
          <w:cols w:space="720"/>
        </w:sectPr>
      </w:pPr>
    </w:p>
    <w:p w14:paraId="167C0D9F" w14:textId="77777777" w:rsidR="00D455BB" w:rsidRDefault="00765E28">
      <w:pPr>
        <w:pStyle w:val="BodyText"/>
        <w:spacing w:before="35"/>
        <w:ind w:right="361"/>
        <w:jc w:val="both"/>
      </w:pPr>
      <w:r>
        <w:lastRenderedPageBreak/>
        <w:t>I certify that</w:t>
      </w:r>
      <w:r>
        <w:rPr>
          <w:spacing w:val="-2"/>
        </w:rPr>
        <w:t xml:space="preserve"> </w:t>
      </w:r>
      <w:r>
        <w:t>I</w:t>
      </w:r>
      <w:r>
        <w:rPr>
          <w:spacing w:val="-2"/>
        </w:rPr>
        <w:t xml:space="preserve"> </w:t>
      </w:r>
      <w:r>
        <w:t>am at least</w:t>
      </w:r>
      <w:r>
        <w:rPr>
          <w:spacing w:val="-1"/>
        </w:rPr>
        <w:t xml:space="preserve"> </w:t>
      </w:r>
      <w:r>
        <w:t>eighteen (18) years</w:t>
      </w:r>
      <w:r>
        <w:rPr>
          <w:spacing w:val="-2"/>
        </w:rPr>
        <w:t xml:space="preserve"> </w:t>
      </w:r>
      <w:r>
        <w:t>of</w:t>
      </w:r>
      <w:r>
        <w:rPr>
          <w:spacing w:val="-7"/>
        </w:rPr>
        <w:t xml:space="preserve"> </w:t>
      </w:r>
      <w:r>
        <w:t>age</w:t>
      </w:r>
      <w:r>
        <w:rPr>
          <w:spacing w:val="-1"/>
        </w:rPr>
        <w:t xml:space="preserve"> </w:t>
      </w:r>
      <w:r>
        <w:t>and under</w:t>
      </w:r>
      <w:r>
        <w:rPr>
          <w:spacing w:val="-1"/>
        </w:rPr>
        <w:t xml:space="preserve"> </w:t>
      </w:r>
      <w:r>
        <w:t>no legal or contractual disability to give my consent.</w:t>
      </w:r>
    </w:p>
    <w:p w14:paraId="30234CE7" w14:textId="77777777" w:rsidR="00D455BB" w:rsidRDefault="00D455BB">
      <w:pPr>
        <w:pStyle w:val="BodyText"/>
      </w:pPr>
    </w:p>
    <w:p w14:paraId="5549FFFA" w14:textId="77777777" w:rsidR="00D455BB" w:rsidRDefault="00765E28">
      <w:pPr>
        <w:pStyle w:val="BodyText"/>
        <w:ind w:right="351"/>
        <w:jc w:val="both"/>
      </w:pPr>
      <w:r>
        <w:t>I acknowledge that I am fully aware of the contents of this consent form, and I am under</w:t>
      </w:r>
      <w:r>
        <w:rPr>
          <w:spacing w:val="-5"/>
        </w:rPr>
        <w:t xml:space="preserve"> </w:t>
      </w:r>
      <w:r>
        <w:t>no</w:t>
      </w:r>
      <w:r>
        <w:rPr>
          <w:spacing w:val="-6"/>
        </w:rPr>
        <w:t xml:space="preserve"> </w:t>
      </w:r>
      <w:r>
        <w:t>disability,</w:t>
      </w:r>
      <w:r>
        <w:rPr>
          <w:spacing w:val="-6"/>
        </w:rPr>
        <w:t xml:space="preserve"> </w:t>
      </w:r>
      <w:r>
        <w:t>duress</w:t>
      </w:r>
      <w:r>
        <w:rPr>
          <w:spacing w:val="-4"/>
        </w:rPr>
        <w:t xml:space="preserve"> </w:t>
      </w:r>
      <w:r>
        <w:t>or</w:t>
      </w:r>
      <w:r>
        <w:rPr>
          <w:spacing w:val="-5"/>
        </w:rPr>
        <w:t xml:space="preserve"> </w:t>
      </w:r>
      <w:r>
        <w:t>undue</w:t>
      </w:r>
      <w:r>
        <w:rPr>
          <w:spacing w:val="-4"/>
        </w:rPr>
        <w:t xml:space="preserve"> </w:t>
      </w:r>
      <w:r>
        <w:t>influence</w:t>
      </w:r>
      <w:r>
        <w:rPr>
          <w:spacing w:val="-4"/>
        </w:rPr>
        <w:t xml:space="preserve"> </w:t>
      </w:r>
      <w:r>
        <w:t>at</w:t>
      </w:r>
      <w:r>
        <w:rPr>
          <w:spacing w:val="-10"/>
        </w:rPr>
        <w:t xml:space="preserve"> </w:t>
      </w:r>
      <w:r>
        <w:t>the</w:t>
      </w:r>
      <w:r>
        <w:rPr>
          <w:spacing w:val="-4"/>
        </w:rPr>
        <w:t xml:space="preserve"> </w:t>
      </w:r>
      <w:r>
        <w:t>time</w:t>
      </w:r>
      <w:r>
        <w:rPr>
          <w:spacing w:val="-5"/>
        </w:rPr>
        <w:t xml:space="preserve"> </w:t>
      </w:r>
      <w:r>
        <w:t>of</w:t>
      </w:r>
      <w:r>
        <w:rPr>
          <w:spacing w:val="-5"/>
        </w:rPr>
        <w:t xml:space="preserve"> </w:t>
      </w:r>
      <w:r>
        <w:t>signing</w:t>
      </w:r>
      <w:r>
        <w:rPr>
          <w:spacing w:val="-6"/>
        </w:rPr>
        <w:t xml:space="preserve"> </w:t>
      </w:r>
      <w:r>
        <w:t>this</w:t>
      </w:r>
      <w:r>
        <w:rPr>
          <w:spacing w:val="1"/>
        </w:rPr>
        <w:t xml:space="preserve"> </w:t>
      </w:r>
      <w:r>
        <w:t>consent</w:t>
      </w:r>
      <w:r>
        <w:rPr>
          <w:spacing w:val="-6"/>
        </w:rPr>
        <w:t xml:space="preserve"> </w:t>
      </w:r>
      <w:r>
        <w:rPr>
          <w:spacing w:val="-2"/>
        </w:rPr>
        <w:t>form.</w:t>
      </w:r>
    </w:p>
    <w:p w14:paraId="12EDED4B" w14:textId="76990BE5" w:rsidR="00D455BB" w:rsidRDefault="00765E28">
      <w:pPr>
        <w:pStyle w:val="BodyText"/>
        <w:spacing w:before="293"/>
        <w:ind w:right="355"/>
        <w:jc w:val="both"/>
      </w:pPr>
      <w:r>
        <w:t xml:space="preserve">I understand that I have the right to withdraw consent at any time by writing to </w:t>
      </w:r>
      <w:hyperlink r:id="rId10" w:history="1">
        <w:r w:rsidR="00671F37" w:rsidRPr="00B64B20">
          <w:rPr>
            <w:rStyle w:val="Hyperlink"/>
          </w:rPr>
          <w:t>dpo@centumre.co.ke</w:t>
        </w:r>
      </w:hyperlink>
      <w:r>
        <w:rPr>
          <w:color w:val="4471C4"/>
        </w:rPr>
        <w:t xml:space="preserve"> </w:t>
      </w:r>
      <w:r>
        <w:t>but understand that withdrawing consent may not affect the material that has already been published.</w:t>
      </w:r>
    </w:p>
    <w:p w14:paraId="4CB5170F" w14:textId="77777777" w:rsidR="00D455BB" w:rsidRDefault="00765E28">
      <w:pPr>
        <w:pStyle w:val="BodyText"/>
        <w:spacing w:before="292"/>
        <w:ind w:right="356"/>
        <w:jc w:val="both"/>
      </w:pPr>
      <w:r>
        <w:rPr>
          <w:b/>
        </w:rPr>
        <w:t xml:space="preserve">I give my consent </w:t>
      </w:r>
      <w:r>
        <w:t>to Centum RE to use my personal data for the purposes I have selected above.</w:t>
      </w:r>
    </w:p>
    <w:p w14:paraId="5A4278DC" w14:textId="77777777" w:rsidR="00D455BB" w:rsidRDefault="00D455BB">
      <w:pPr>
        <w:pStyle w:val="BodyText"/>
      </w:pPr>
    </w:p>
    <w:p w14:paraId="432364AA" w14:textId="77777777" w:rsidR="00D455BB" w:rsidRDefault="00765E28">
      <w:pPr>
        <w:pStyle w:val="BodyText"/>
        <w:tabs>
          <w:tab w:val="left" w:pos="5600"/>
        </w:tabs>
        <w:jc w:val="both"/>
      </w:pPr>
      <w:r>
        <w:t>Signature</w:t>
      </w:r>
      <w:r>
        <w:rPr>
          <w:spacing w:val="54"/>
        </w:rPr>
        <w:t xml:space="preserve"> </w:t>
      </w:r>
      <w:r>
        <w:rPr>
          <w:u w:val="single"/>
        </w:rPr>
        <w:tab/>
      </w:r>
    </w:p>
    <w:p w14:paraId="3FD9B84E" w14:textId="77777777" w:rsidR="00D455BB" w:rsidRDefault="00D455BB">
      <w:pPr>
        <w:pStyle w:val="BodyText"/>
        <w:spacing w:before="5"/>
      </w:pPr>
    </w:p>
    <w:p w14:paraId="1E806D6B" w14:textId="77777777" w:rsidR="00D455BB" w:rsidRDefault="00765E28">
      <w:pPr>
        <w:pStyle w:val="BodyText"/>
        <w:tabs>
          <w:tab w:val="left" w:pos="4864"/>
        </w:tabs>
      </w:pPr>
      <w:r>
        <w:t>Name</w:t>
      </w:r>
      <w:r>
        <w:rPr>
          <w:spacing w:val="51"/>
        </w:rPr>
        <w:t xml:space="preserve"> </w:t>
      </w:r>
      <w:r>
        <w:rPr>
          <w:u w:val="single"/>
        </w:rPr>
        <w:tab/>
      </w:r>
    </w:p>
    <w:p w14:paraId="3FF2569F" w14:textId="77777777" w:rsidR="00D455BB" w:rsidRDefault="00765E28">
      <w:pPr>
        <w:pStyle w:val="BodyText"/>
        <w:tabs>
          <w:tab w:val="left" w:pos="5589"/>
        </w:tabs>
        <w:spacing w:before="293"/>
      </w:pPr>
      <w:r>
        <w:t>Date</w:t>
      </w:r>
      <w:r>
        <w:rPr>
          <w:spacing w:val="54"/>
        </w:rPr>
        <w:t xml:space="preserve"> </w:t>
      </w:r>
      <w:r>
        <w:rPr>
          <w:u w:val="single"/>
        </w:rPr>
        <w:tab/>
      </w:r>
    </w:p>
    <w:p w14:paraId="4EF1E6CE" w14:textId="77777777" w:rsidR="00D455BB" w:rsidRDefault="00765E28">
      <w:pPr>
        <w:pStyle w:val="BodyText"/>
        <w:spacing w:before="292"/>
      </w:pPr>
      <w:r>
        <w:rPr>
          <w:spacing w:val="-2"/>
        </w:rPr>
        <w:t>Alternatively:</w:t>
      </w:r>
    </w:p>
    <w:sectPr w:rsidR="00D455BB">
      <w:pgSz w:w="12240" w:h="15840"/>
      <w:pgMar w:top="1400" w:right="1440" w:bottom="280" w:left="180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56CBD" w14:textId="77777777" w:rsidR="002B2429" w:rsidRDefault="002B2429">
      <w:r>
        <w:separator/>
      </w:r>
    </w:p>
  </w:endnote>
  <w:endnote w:type="continuationSeparator" w:id="0">
    <w:p w14:paraId="7CE089D0" w14:textId="77777777" w:rsidR="002B2429" w:rsidRDefault="002B2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ndara">
    <w:altName w:val="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B4797" w14:textId="77777777" w:rsidR="002B2429" w:rsidRDefault="002B2429">
      <w:r>
        <w:separator/>
      </w:r>
    </w:p>
  </w:footnote>
  <w:footnote w:type="continuationSeparator" w:id="0">
    <w:p w14:paraId="3857FE57" w14:textId="77777777" w:rsidR="002B2429" w:rsidRDefault="002B2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7974" w14:textId="77777777" w:rsidR="00D455BB" w:rsidRDefault="00765E28">
    <w:pPr>
      <w:pStyle w:val="BodyText"/>
      <w:spacing w:line="14" w:lineRule="auto"/>
      <w:rPr>
        <w:sz w:val="20"/>
      </w:rPr>
    </w:pPr>
    <w:r>
      <w:rPr>
        <w:noProof/>
        <w:sz w:val="20"/>
      </w:rPr>
      <w:drawing>
        <wp:anchor distT="0" distB="0" distL="0" distR="0" simplePos="0" relativeHeight="487550976" behindDoc="1" locked="0" layoutInCell="1" allowOverlap="1" wp14:anchorId="08A36ED2" wp14:editId="00DF33E7">
          <wp:simplePos x="0" y="0"/>
          <wp:positionH relativeFrom="page">
            <wp:posOffset>5486400</wp:posOffset>
          </wp:positionH>
          <wp:positionV relativeFrom="page">
            <wp:posOffset>457200</wp:posOffset>
          </wp:positionV>
          <wp:extent cx="1136650" cy="41262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36650" cy="41262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3181B"/>
    <w:multiLevelType w:val="hybridMultilevel"/>
    <w:tmpl w:val="07D48FC2"/>
    <w:lvl w:ilvl="0" w:tplc="A37AF0AA">
      <w:start w:val="1"/>
      <w:numFmt w:val="decimal"/>
      <w:lvlText w:val="%1."/>
      <w:lvlJc w:val="left"/>
      <w:pPr>
        <w:ind w:left="721" w:hanging="360"/>
      </w:pPr>
      <w:rPr>
        <w:rFonts w:ascii="Candara" w:eastAsia="Candara" w:hAnsi="Candara" w:cs="Candara" w:hint="default"/>
        <w:b w:val="0"/>
        <w:bCs w:val="0"/>
        <w:i w:val="0"/>
        <w:iCs w:val="0"/>
        <w:spacing w:val="-3"/>
        <w:w w:val="100"/>
        <w:sz w:val="24"/>
        <w:szCs w:val="24"/>
        <w:lang w:val="en-US" w:eastAsia="en-US" w:bidi="ar-SA"/>
      </w:rPr>
    </w:lvl>
    <w:lvl w:ilvl="1" w:tplc="6786D956">
      <w:numFmt w:val="bullet"/>
      <w:lvlText w:val="•"/>
      <w:lvlJc w:val="left"/>
      <w:pPr>
        <w:ind w:left="1548" w:hanging="360"/>
      </w:pPr>
      <w:rPr>
        <w:rFonts w:hint="default"/>
        <w:lang w:val="en-US" w:eastAsia="en-US" w:bidi="ar-SA"/>
      </w:rPr>
    </w:lvl>
    <w:lvl w:ilvl="2" w:tplc="46EC1DE0">
      <w:numFmt w:val="bullet"/>
      <w:lvlText w:val="•"/>
      <w:lvlJc w:val="left"/>
      <w:pPr>
        <w:ind w:left="2376" w:hanging="360"/>
      </w:pPr>
      <w:rPr>
        <w:rFonts w:hint="default"/>
        <w:lang w:val="en-US" w:eastAsia="en-US" w:bidi="ar-SA"/>
      </w:rPr>
    </w:lvl>
    <w:lvl w:ilvl="3" w:tplc="9EE40098">
      <w:numFmt w:val="bullet"/>
      <w:lvlText w:val="•"/>
      <w:lvlJc w:val="left"/>
      <w:pPr>
        <w:ind w:left="3204" w:hanging="360"/>
      </w:pPr>
      <w:rPr>
        <w:rFonts w:hint="default"/>
        <w:lang w:val="en-US" w:eastAsia="en-US" w:bidi="ar-SA"/>
      </w:rPr>
    </w:lvl>
    <w:lvl w:ilvl="4" w:tplc="2D52E91E">
      <w:numFmt w:val="bullet"/>
      <w:lvlText w:val="•"/>
      <w:lvlJc w:val="left"/>
      <w:pPr>
        <w:ind w:left="4032" w:hanging="360"/>
      </w:pPr>
      <w:rPr>
        <w:rFonts w:hint="default"/>
        <w:lang w:val="en-US" w:eastAsia="en-US" w:bidi="ar-SA"/>
      </w:rPr>
    </w:lvl>
    <w:lvl w:ilvl="5" w:tplc="D5522DCC">
      <w:numFmt w:val="bullet"/>
      <w:lvlText w:val="•"/>
      <w:lvlJc w:val="left"/>
      <w:pPr>
        <w:ind w:left="4860" w:hanging="360"/>
      </w:pPr>
      <w:rPr>
        <w:rFonts w:hint="default"/>
        <w:lang w:val="en-US" w:eastAsia="en-US" w:bidi="ar-SA"/>
      </w:rPr>
    </w:lvl>
    <w:lvl w:ilvl="6" w:tplc="6A582320">
      <w:numFmt w:val="bullet"/>
      <w:lvlText w:val="•"/>
      <w:lvlJc w:val="left"/>
      <w:pPr>
        <w:ind w:left="5688" w:hanging="360"/>
      </w:pPr>
      <w:rPr>
        <w:rFonts w:hint="default"/>
        <w:lang w:val="en-US" w:eastAsia="en-US" w:bidi="ar-SA"/>
      </w:rPr>
    </w:lvl>
    <w:lvl w:ilvl="7" w:tplc="D4E4D2AC">
      <w:numFmt w:val="bullet"/>
      <w:lvlText w:val="•"/>
      <w:lvlJc w:val="left"/>
      <w:pPr>
        <w:ind w:left="6516" w:hanging="360"/>
      </w:pPr>
      <w:rPr>
        <w:rFonts w:hint="default"/>
        <w:lang w:val="en-US" w:eastAsia="en-US" w:bidi="ar-SA"/>
      </w:rPr>
    </w:lvl>
    <w:lvl w:ilvl="8" w:tplc="D1205D34">
      <w:numFmt w:val="bullet"/>
      <w:lvlText w:val="•"/>
      <w:lvlJc w:val="left"/>
      <w:pPr>
        <w:ind w:left="7344" w:hanging="360"/>
      </w:pPr>
      <w:rPr>
        <w:rFonts w:hint="default"/>
        <w:lang w:val="en-US" w:eastAsia="en-US" w:bidi="ar-SA"/>
      </w:rPr>
    </w:lvl>
  </w:abstractNum>
  <w:num w:numId="1" w16cid:durableId="1912885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455BB"/>
    <w:rsid w:val="002B2429"/>
    <w:rsid w:val="00671F37"/>
    <w:rsid w:val="006E6370"/>
    <w:rsid w:val="00765E28"/>
    <w:rsid w:val="008C62DF"/>
    <w:rsid w:val="00D45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FDD4F"/>
  <w15:docId w15:val="{F8F7F619-8139-42C1-A433-4D74FD248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ndara" w:eastAsia="Candara" w:hAnsi="Candara" w:cs="Candara"/>
    </w:rPr>
  </w:style>
  <w:style w:type="paragraph" w:styleId="Heading1">
    <w:name w:val="heading 1"/>
    <w:basedOn w:val="Normal"/>
    <w:uiPriority w:val="9"/>
    <w:qFormat/>
    <w:pPr>
      <w:spacing w:before="3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1"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71F37"/>
    <w:rPr>
      <w:color w:val="0000FF" w:themeColor="hyperlink"/>
      <w:u w:val="single"/>
    </w:rPr>
  </w:style>
  <w:style w:type="character" w:styleId="UnresolvedMention">
    <w:name w:val="Unresolved Mention"/>
    <w:basedOn w:val="DefaultParagraphFont"/>
    <w:uiPriority w:val="99"/>
    <w:semiHidden/>
    <w:unhideWhenUsed/>
    <w:rsid w:val="00671F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entumre.co.ke/privacy-notic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po@centumre.co.ke" TargetMode="Externa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390</Words>
  <Characters>2227</Characters>
  <Application>Microsoft Office Word</Application>
  <DocSecurity>0</DocSecurity>
  <Lines>18</Lines>
  <Paragraphs>5</Paragraphs>
  <ScaleCrop>false</ScaleCrop>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PERMISSION FOR USE OF MY PHOTOGRAPH OR LIKENESS</dc:title>
  <dc:creator>Jade Makory</dc:creator>
  <cp:lastModifiedBy>Waweru Maina</cp:lastModifiedBy>
  <cp:revision>3</cp:revision>
  <dcterms:created xsi:type="dcterms:W3CDTF">2025-03-04T06:12:00Z</dcterms:created>
  <dcterms:modified xsi:type="dcterms:W3CDTF">2025-03-04T11:03:00Z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2025-01-29T00:00:00Z</vt:filetime>
  </property>
  <property fmtid="{D5CDD505-2E9C-101B-9397-08002B2CF9AE}" pid="3" name="Creator">
    <vt:lpwstr>Microsoft® Word 2016</vt:lpwstr>
  </property>
  <property fmtid="{D5CDD505-2E9C-101B-9397-08002B2CF9AE}" pid="4" name="LastSaved">
    <vt:filetime>2025-03-04T00:00:00Z</vt:filetime>
  </property>
  <property fmtid="{D5CDD505-2E9C-101B-9397-08002B2CF9AE}" pid="5" name="Producer">
    <vt:lpwstr>www.ilovepdf.com</vt:lpwstr>
  </property>
</Properties>
</file>